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30" w:rsidRDefault="008E0E30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2B92" w:rsidRDefault="00FC2B92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Организация работы с родителями в период пандемии.</w:t>
      </w:r>
    </w:p>
    <w:p w:rsidR="00FC2B92" w:rsidRDefault="00FC2B92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B2B5B" w:rsidRPr="00EB2B5B" w:rsidRDefault="00EB2B5B" w:rsidP="00EB2B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  <w:r w:rsidRPr="00EB2B5B"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А. </w:t>
      </w:r>
      <w:r w:rsidRPr="00EB2B5B">
        <w:rPr>
          <w:color w:val="000000"/>
          <w:sz w:val="28"/>
          <w:szCs w:val="28"/>
        </w:rPr>
        <w:t>Сухомлинский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EB2B5B" w:rsidRDefault="00EB2B5B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C2B92" w:rsidRDefault="002D479D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5118">
        <w:rPr>
          <w:color w:val="000000"/>
          <w:sz w:val="28"/>
          <w:szCs w:val="28"/>
        </w:rPr>
        <w:t>Фото нарезка один день из жизни детского сада</w:t>
      </w:r>
      <w:r>
        <w:rPr>
          <w:color w:val="000000"/>
          <w:sz w:val="28"/>
          <w:szCs w:val="28"/>
        </w:rPr>
        <w:t xml:space="preserve"> </w:t>
      </w:r>
    </w:p>
    <w:p w:rsidR="00EB2B5B" w:rsidRDefault="00EB2B5B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B2B5B">
        <w:rPr>
          <w:color w:val="000000"/>
          <w:sz w:val="28"/>
          <w:szCs w:val="28"/>
        </w:rPr>
        <w:t>ак бывает порой нелегко объяснить родителям, что с ребенком надо общаться, учить его думать и размышлять. Каждый дошкольник – маленький исследователь, который с радостью и удивлением открывает для себя окружающий мир. А чтобы этот мир казался ребенку более увлекательным и интересным, мы, воспитатели и родители, должны рука об руку сопровождать малыша. Насколько тесным будет контакт педагога с родителями, насколько хватит им взаимопонимания, такта и терпения, чтобы услышать и понять друг друга, настолько комфортнее ребенок будет чувствовать себя в группе, а следовательно и быстрее развиваться.</w:t>
      </w:r>
    </w:p>
    <w:p w:rsidR="005901E4" w:rsidRPr="005901E4" w:rsidRDefault="005901E4" w:rsidP="005901E4">
      <w:pPr>
        <w:spacing w:after="22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1E4" w:rsidRPr="005901E4" w:rsidRDefault="005901E4" w:rsidP="005901E4">
      <w:pPr>
        <w:spacing w:after="10" w:line="27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статье 18 Закона РФ </w:t>
      </w:r>
      <w:r w:rsidRPr="005901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«Об образовании»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  <w:lang w:eastAsia="ru-RU"/>
        </w:rPr>
        <w:t>говорится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</w:t>
      </w:r>
    </w:p>
    <w:p w:rsidR="005901E4" w:rsidRPr="005901E4" w:rsidRDefault="005901E4" w:rsidP="005901E4">
      <w:pPr>
        <w:spacing w:after="10" w:line="27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Непонимание между семьёй и детским садом всей тяжестью ложится на ребенка. Не секрет, что многие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интересуются только питанием ребенка, считают, что детский сад – место, где только присматривают за детьми, пока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 на работе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мы, педагоги, очень часто испытываем большие трудности в общении с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родителями по этой причине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901E4" w:rsidRPr="005901E4" w:rsidRDefault="005901E4" w:rsidP="005901E4">
      <w:pPr>
        <w:spacing w:after="10" w:line="27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сложно бывает достучаться до пап и мам! </w:t>
      </w:r>
    </w:p>
    <w:p w:rsidR="005901E4" w:rsidRPr="005901E4" w:rsidRDefault="005901E4" w:rsidP="005901E4">
      <w:pPr>
        <w:spacing w:after="10" w:line="27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нелегко порой объяснить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родителям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ребенка надо не только накормить и красиво одеть, но и общаться с ним, научить его думать, размышлять. </w:t>
      </w:r>
    </w:p>
    <w:p w:rsidR="005901E4" w:rsidRPr="005901E4" w:rsidRDefault="005901E4" w:rsidP="005901E4">
      <w:pPr>
        <w:spacing w:after="10" w:line="27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изменить такое положение? </w:t>
      </w:r>
    </w:p>
    <w:p w:rsidR="005901E4" w:rsidRPr="005901E4" w:rsidRDefault="005901E4" w:rsidP="005901E4">
      <w:pPr>
        <w:spacing w:after="23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заинтересовать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родителей в совместной работе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5901E4" w:rsidRPr="005901E4" w:rsidRDefault="005901E4" w:rsidP="005901E4">
      <w:pPr>
        <w:spacing w:after="10" w:line="27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создать единое пространство развития ребенка в семье и ДОУ, сделать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родителей участниками воспитательного процесса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5901E4" w:rsidRPr="005901E4" w:rsidRDefault="005901E4" w:rsidP="005901E4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901E4" w:rsidRPr="005901E4" w:rsidRDefault="005901E4" w:rsidP="005901E4">
      <w:pPr>
        <w:spacing w:after="10" w:line="270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из задач государственного образовательного стандарта дошкольного образования является обеспечение психолого-педагогической поддержки семьи и повышение компетентности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родителей </w:t>
      </w:r>
      <w:r w:rsidRPr="005901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(законных представителей)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вопросах развития и образования, охраны и укрепления здоровья детей. Повышение педагогической культуры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родителей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их 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педагогическое просвещение, способствует совершенствованию семейного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воспитания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влияет на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воспитательную семейную среду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вносит осознанность в действия </w:t>
      </w:r>
      <w:r w:rsidRPr="00590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родителей</w:t>
      </w: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повышает уровень положительного отношения и доверия к педагогам. Сегодня нельзя заниматься детьми отдельно, не оказывая педагогического влияния на взрослых, не вовлекая семью в сам процесс педагогического творчества. </w:t>
      </w:r>
    </w:p>
    <w:p w:rsidR="008F58C2" w:rsidRPr="00471CB0" w:rsidRDefault="005901E4" w:rsidP="005901E4">
      <w:pPr>
        <w:spacing w:after="10" w:line="270" w:lineRule="auto"/>
        <w:ind w:left="-15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1CB0">
        <w:rPr>
          <w:rFonts w:ascii="Times New Roman" w:hAnsi="Times New Roman" w:cs="Times New Roman"/>
          <w:color w:val="000000"/>
          <w:sz w:val="28"/>
          <w:szCs w:val="28"/>
        </w:rPr>
        <w:t>Взаимодействие педагога и родителей</w:t>
      </w:r>
      <w:r w:rsidRPr="00471CB0">
        <w:rPr>
          <w:rFonts w:ascii="Times New Roman" w:hAnsi="Times New Roman" w:cs="Times New Roman"/>
          <w:sz w:val="28"/>
          <w:szCs w:val="28"/>
        </w:rPr>
        <w:t xml:space="preserve"> </w:t>
      </w:r>
      <w:r w:rsidRPr="00471CB0">
        <w:rPr>
          <w:rFonts w:ascii="Times New Roman" w:hAnsi="Times New Roman" w:cs="Times New Roman"/>
          <w:color w:val="000000"/>
          <w:sz w:val="28"/>
          <w:szCs w:val="28"/>
        </w:rPr>
        <w:t>в период пандемии.</w:t>
      </w:r>
      <w:r w:rsidRPr="00471C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8F58C2" w:rsidRPr="00471CB0" w:rsidRDefault="008F58C2" w:rsidP="00FC2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CB0">
        <w:rPr>
          <w:color w:val="000000"/>
          <w:sz w:val="28"/>
          <w:szCs w:val="28"/>
        </w:rPr>
        <w:t>В работе с родителями можно выделить три группы форм взаимодействия:</w:t>
      </w:r>
    </w:p>
    <w:p w:rsidR="008F58C2" w:rsidRPr="008F58C2" w:rsidRDefault="008F58C2" w:rsidP="005A6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71C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</w:t>
      </w:r>
      <w:r w:rsidR="005A60C1" w:rsidRPr="00471C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адиционные формы взаимодействия</w:t>
      </w:r>
      <w:r w:rsidR="005A60C1" w:rsidRPr="004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4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5A60C1" w:rsidRPr="004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папок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-передвижек и стендов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Дни открытых дверей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родительские семинары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Выставки совместных работ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Консультации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Родительские собрания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Совместные праздники и развлечения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Работа с родительским комитетом</w:t>
      </w:r>
    </w:p>
    <w:p w:rsidR="008F58C2" w:rsidRPr="008F58C2" w:rsidRDefault="008F58C2" w:rsidP="005A6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</w:pPr>
      <w:r w:rsidRPr="008F58C2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Нетрадиционные формы взаимодействия.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 (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Фотовыставки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Проведение акций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Презентации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Круглый стол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Проведение мастер-классов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Проведение тренинга и деловой игры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Совместные прогулки и экскурсии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Брошюры, листовки и буклеты</w:t>
      </w:r>
    </w:p>
    <w:p w:rsidR="00FC2B92" w:rsidRPr="005A60C1" w:rsidRDefault="008F58C2" w:rsidP="005A60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</w:pPr>
      <w:r w:rsidRPr="008F58C2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>Инновационные формы</w:t>
      </w:r>
      <w:r w:rsidR="005A60C1">
        <w:rPr>
          <w:rFonts w:ascii="Times New Roman" w:eastAsia="Times New Roman" w:hAnsi="Times New Roman" w:cs="Times New Roman"/>
          <w:b/>
          <w:i/>
          <w:color w:val="000000"/>
          <w:sz w:val="28"/>
          <w:szCs w:val="18"/>
          <w:lang w:eastAsia="ru-RU"/>
        </w:rPr>
        <w:t xml:space="preserve"> </w:t>
      </w:r>
      <w:r w:rsidR="005A60C1" w:rsidRP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Сайт детского сада,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Проектная деятельность </w:t>
      </w:r>
      <w:r w:rsidRPr="005A60C1"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>(«</w:t>
      </w:r>
      <w:r w:rsidRPr="008F58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18"/>
          <w:lang w:eastAsia="ru-RU"/>
        </w:rPr>
        <w:t>Центр воды и песка»</w:t>
      </w:r>
      <w:r w:rsidRPr="008F58C2"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>, </w:t>
      </w:r>
      <w:r w:rsidRPr="008F58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18"/>
          <w:lang w:eastAsia="ru-RU"/>
        </w:rPr>
        <w:t>«Огород на подоконнике»</w:t>
      </w:r>
      <w:r w:rsidRPr="008F58C2"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>)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Участие в региональных, во Всероссийских конкурсах детского творчества</w:t>
      </w:r>
      <w:r w:rsidR="005A60C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).</w:t>
      </w:r>
    </w:p>
    <w:p w:rsidR="00FC2B92" w:rsidRDefault="00FC2B92" w:rsidP="00FC2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В каждом дошкольного учреждения в Образовательной программе есть </w:t>
      </w:r>
      <w:r w:rsidR="008F58C2">
        <w:rPr>
          <w:color w:val="000000"/>
          <w:sz w:val="28"/>
          <w:szCs w:val="28"/>
        </w:rPr>
        <w:t>РАЗДЕЛ</w:t>
      </w:r>
      <w:r w:rsidR="008F58C2" w:rsidRPr="00FC2B92">
        <w:rPr>
          <w:color w:val="000000"/>
          <w:sz w:val="32"/>
          <w:szCs w:val="28"/>
        </w:rPr>
        <w:t xml:space="preserve"> </w:t>
      </w:r>
      <w:r w:rsidR="008F58C2">
        <w:rPr>
          <w:color w:val="000000"/>
          <w:sz w:val="32"/>
          <w:szCs w:val="28"/>
        </w:rPr>
        <w:t>«</w:t>
      </w:r>
      <w:r w:rsidR="008F58C2" w:rsidRPr="00FC2B92">
        <w:rPr>
          <w:color w:val="000000"/>
          <w:sz w:val="28"/>
          <w:szCs w:val="22"/>
        </w:rPr>
        <w:t>ОСОБЕННОСТИ ВЗАИМОДЕЙСТВИЯ ПЕДАГОГИЧЕСКОГО КОЛЛЕКТИВА С СЕМЬЯМИ ВОСПИТАННИКОВ</w:t>
      </w:r>
      <w:r w:rsidR="008F58C2">
        <w:rPr>
          <w:color w:val="000000"/>
          <w:sz w:val="28"/>
          <w:szCs w:val="22"/>
        </w:rPr>
        <w:t>»</w:t>
      </w:r>
    </w:p>
    <w:p w:rsidR="008E0E30" w:rsidRDefault="00FC2B92" w:rsidP="00FC2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 xml:space="preserve"> В данном разделе прописаны </w:t>
      </w:r>
      <w:r w:rsidRPr="00FC2B92">
        <w:rPr>
          <w:i/>
          <w:color w:val="000000"/>
          <w:sz w:val="28"/>
          <w:szCs w:val="22"/>
        </w:rPr>
        <w:t xml:space="preserve">основных направлений взаимодействия педагогов ДОУ с семьями </w:t>
      </w:r>
      <w:r w:rsidR="008F58C2" w:rsidRPr="00FC2B92">
        <w:rPr>
          <w:i/>
          <w:color w:val="000000"/>
          <w:sz w:val="28"/>
          <w:szCs w:val="22"/>
        </w:rPr>
        <w:t xml:space="preserve">воспитанников </w:t>
      </w:r>
      <w:r w:rsidR="008F58C2" w:rsidRPr="00FC2B92">
        <w:rPr>
          <w:color w:val="000000"/>
          <w:sz w:val="28"/>
          <w:szCs w:val="22"/>
        </w:rPr>
        <w:t>(</w:t>
      </w:r>
      <w:r w:rsidR="008E0E30" w:rsidRPr="008E0E30">
        <w:rPr>
          <w:color w:val="000000"/>
          <w:sz w:val="28"/>
          <w:szCs w:val="28"/>
        </w:rPr>
        <w:t>выработано большое количество разнообразных форм</w:t>
      </w:r>
      <w:r w:rsidR="00AE4450">
        <w:rPr>
          <w:color w:val="000000"/>
          <w:sz w:val="28"/>
          <w:szCs w:val="28"/>
        </w:rPr>
        <w:t xml:space="preserve"> работы с семьёй, спешно используемых</w:t>
      </w:r>
      <w:r w:rsidR="008E0E30" w:rsidRPr="008E0E30">
        <w:rPr>
          <w:color w:val="000000"/>
          <w:sz w:val="28"/>
          <w:szCs w:val="28"/>
        </w:rPr>
        <w:t xml:space="preserve"> в ДОУ (дни открытых дверей, консультации, семинары, папки – передвижки, выставки совместного творчества и т.д.).</w:t>
      </w:r>
    </w:p>
    <w:p w:rsidR="00AE4450" w:rsidRDefault="00AE4450" w:rsidP="00FC2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4450" w:rsidRDefault="00AE4450" w:rsidP="00FC2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из ОП ДО</w:t>
      </w:r>
    </w:p>
    <w:p w:rsidR="008E0E30" w:rsidRDefault="008E0E30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TableGrid"/>
        <w:tblW w:w="9741" w:type="dxa"/>
        <w:tblInd w:w="24" w:type="dxa"/>
        <w:tblCellMar>
          <w:top w:w="55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2052"/>
        <w:gridCol w:w="4141"/>
        <w:gridCol w:w="3548"/>
      </w:tblGrid>
      <w:tr w:rsidR="00AE4450" w:rsidRPr="00AE4450" w:rsidTr="00002E62">
        <w:trPr>
          <w:trHeight w:val="65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after="71"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Формы </w:t>
            </w:r>
          </w:p>
          <w:p w:rsidR="00AE4450" w:rsidRPr="00AE4450" w:rsidRDefault="00AE4450" w:rsidP="00AE4450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организации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Формы проведения мероприятий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Задачи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E4450" w:rsidRPr="00AE4450" w:rsidTr="00002E62">
        <w:trPr>
          <w:trHeight w:val="259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Коллективные формы взаимодействия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Общие родительские собрания.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11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3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7" w:line="28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Групповые родительские собрания.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 Проводятся специалистами и воспитателями групп не реже трех раз в год и по мере необходимости.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2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3" w:line="29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lastRenderedPageBreak/>
              <w:t>«День открытых дверей».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 Проводится администрацией ДОУ в мае для родителей детей, поступающих в ДОУ в следующем учебном году.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Проведение детских праздников и «Досугов»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. Подготовкой и проведением праздников занимаются специалисты ДОУ с привлечением родителей. </w:t>
            </w: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«Мастер-классы». 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Проводятся педагогами и специалистами ДОУ по мере необходимости.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9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Информирование родителей о задачах и содержании коррекционно-образовательной работы; решение организационных вопросов; информирование родителей по вопросам взаимодействия ДОУ с другими организациями, в том числе и </w:t>
            </w:r>
            <w:r w:rsidRPr="00AE4450">
              <w:rPr>
                <w:rFonts w:ascii="Times New Roman" w:hAnsi="Times New Roman" w:cs="Times New Roman"/>
                <w:color w:val="000000"/>
              </w:rPr>
              <w:lastRenderedPageBreak/>
              <w:t xml:space="preserve">социальными службами.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Обсуждение с родителями задач, содержания и форм работы; сообщение о формах и содержании работы с детьми в семье; решение текущих организационных вопросов;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31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Знакомство с ДОУ, направлениями и условиями его работы.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9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Поддержание благоприятного психологического микроклимата в группах и трансляция его в семью.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Получить новые теоретические и практические знания и научиться применять их во взаимодействии с детьми.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E4450" w:rsidRPr="00AE4450" w:rsidTr="00002E62">
        <w:trPr>
          <w:trHeight w:val="1961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Индивидуальные формы работы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450" w:rsidRPr="00AE4450" w:rsidRDefault="00AE4450" w:rsidP="00AE4450">
            <w:pPr>
              <w:spacing w:line="29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Анкетирование и опросы.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 Проводятся по планам администрации, воспитателей и по мере необходимости.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Сбор необходимой информации о ребенке и его семье; определение запросов родителей о дополнительном образовании детей; определение оценки родителями эффективности работы специалистов и воспитателей; </w:t>
            </w:r>
          </w:p>
        </w:tc>
      </w:tr>
      <w:tr w:rsidR="00AE4450" w:rsidRPr="00AE4450" w:rsidTr="00002E62">
        <w:trPr>
          <w:trHeight w:val="4709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after="2" w:line="28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Беседы и консультации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 специалистов. Проводятся по запросам родителей и по плану индивидуальной работы с родителями.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61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«Служба доверия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». Работу службы обеспечивает администрация. Служба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работает по персональным и анонимным обращениям и пожеланиям родителей.   </w:t>
            </w:r>
          </w:p>
          <w:p w:rsidR="00AE4450" w:rsidRPr="00AE4450" w:rsidRDefault="00AE4450" w:rsidP="00AE4450">
            <w:pPr>
              <w:spacing w:line="261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Родительский час.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 Проводится воспитателями групп один раз в неделю во второй половине дня с 17 до 18 часов.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9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выявление мнения родителей о работе ДОУ.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48" w:line="258" w:lineRule="auto"/>
              <w:ind w:right="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Оказание индивидуальной помощи родителям по вопросам коррекции, образования и воспитания; оказание индивидуальной методической помощи.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Оперативное реагирование администрации ДОУ на различные ситуации и предложения.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80" w:lineRule="auto"/>
              <w:ind w:right="2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Информирование родителей о ходе образовательной работы с ребенком в разделе рубрики «Чем мы сегодня занимались», в журнале учёта хода и содержания образовательного процесса.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E4450" w:rsidRPr="00AE4450" w:rsidTr="00AE4450">
        <w:trPr>
          <w:trHeight w:val="163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Формы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наглядного информационного обеспечения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8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Информационные стенды и тематические выставки.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 Стационарные и передвижные стенды и выставки размещаются в удобных для родителей местах (по темам: «Готовимся к школе», «Развиваем руку, а значит и речь», «Игра в развитии ребенка», «Как выбрать игрушку?», «Какие книги прочитать </w:t>
            </w:r>
            <w:r w:rsidRPr="00AE4450">
              <w:rPr>
                <w:rFonts w:ascii="Times New Roman" w:hAnsi="Times New Roman" w:cs="Times New Roman"/>
                <w:color w:val="000000"/>
              </w:rPr>
              <w:lastRenderedPageBreak/>
              <w:t xml:space="preserve">ребенку?», «Как помочь ребенку в домашних условиях?» и др.).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5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E4450" w:rsidRPr="00AE4450" w:rsidRDefault="00AE4450" w:rsidP="00AE4450">
            <w:pPr>
              <w:spacing w:line="328" w:lineRule="auto"/>
              <w:ind w:right="7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Выставки детских работ. 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Проводятся по плану воспитательно-образовательной работы.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E4450" w:rsidRPr="00AE4450" w:rsidRDefault="00AE4450" w:rsidP="00AE4450">
            <w:pPr>
              <w:spacing w:after="63" w:line="27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Открытые занятия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 специалистов и воспитателей. Содержание и методы работы подбираются с учетом доступности информации для родителей.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>Проводятся два – три раза в год.</w:t>
            </w:r>
            <w:r w:rsidRPr="00AE445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317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Информирование родителей об организации коррекционно-образовательной работы в ДОУ; пропаганда психолого-педагогических знаний; информация о графиках работы администрации и специалистов.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after="14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E4450" w:rsidRPr="00AE4450" w:rsidRDefault="00AE4450" w:rsidP="00AE4450">
            <w:pPr>
              <w:spacing w:line="282" w:lineRule="auto"/>
              <w:ind w:right="23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lastRenderedPageBreak/>
              <w:t xml:space="preserve">Ознакомление родителей с формами продуктивной деятельности детей; привлечение и активизация интереса родителей к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E4450">
              <w:rPr>
                <w:rFonts w:ascii="Times New Roman" w:hAnsi="Times New Roman" w:cs="Times New Roman"/>
                <w:color w:val="000000"/>
              </w:rPr>
              <w:t xml:space="preserve">продуктивной деятельности своего ребенка.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4450">
              <w:rPr>
                <w:rFonts w:ascii="Times New Roman" w:hAnsi="Times New Roman" w:cs="Times New Roman"/>
                <w:color w:val="000000"/>
              </w:rPr>
              <w:t xml:space="preserve">Создание условий для объективной оценки родителями успехов своих детей; обучение родителей элементам коррекционно-развивающей работы с детьми в домашних условиях. </w:t>
            </w:r>
            <w:r w:rsidRPr="00AE445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E4450" w:rsidRPr="00AE4450" w:rsidTr="003B5232">
        <w:trPr>
          <w:trHeight w:val="64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50" w:rsidRPr="00AE4450" w:rsidRDefault="00AE4450" w:rsidP="00AE4450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Дистанционные </w:t>
            </w:r>
            <w:r w:rsidRPr="00AE4450">
              <w:rPr>
                <w:rFonts w:ascii="Times New Roman" w:hAnsi="Times New Roman" w:cs="Times New Roman"/>
                <w:b/>
                <w:color w:val="000000"/>
              </w:rPr>
              <w:t>средства взаимодействия с родителями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50" w:rsidRDefault="00AE4450" w:rsidP="00AE4450">
            <w:pPr>
              <w:spacing w:line="28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E4450">
              <w:rPr>
                <w:rFonts w:ascii="Times New Roman" w:hAnsi="Times New Roman" w:cs="Times New Roman"/>
                <w:b/>
                <w:color w:val="000000"/>
              </w:rPr>
              <w:t>Сайт учреждения</w:t>
            </w:r>
          </w:p>
          <w:p w:rsidR="00AE4450" w:rsidRDefault="00AE4450" w:rsidP="00AE4450">
            <w:pPr>
              <w:spacing w:line="28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B5232">
              <w:rPr>
                <w:rFonts w:ascii="Times New Roman" w:hAnsi="Times New Roman" w:cs="Times New Roman"/>
                <w:color w:val="000000"/>
              </w:rPr>
              <w:t>На нем отражена вся административная и правовая </w:t>
            </w:r>
            <w:r w:rsidRPr="003B5232">
              <w:rPr>
                <w:rFonts w:ascii="Times New Roman" w:hAnsi="Times New Roman" w:cs="Times New Roman"/>
                <w:bCs/>
                <w:color w:val="000000"/>
              </w:rPr>
              <w:t>информация сада.</w:t>
            </w:r>
            <w:r w:rsidRPr="003B5232">
              <w:rPr>
                <w:rFonts w:ascii="Arial" w:eastAsiaTheme="minorHAnsi" w:hAnsi="Arial" w:cs="Arial"/>
                <w:color w:val="111111"/>
                <w:sz w:val="27"/>
                <w:szCs w:val="27"/>
                <w:lang w:eastAsia="en-US"/>
              </w:rPr>
              <w:t xml:space="preserve"> </w:t>
            </w:r>
            <w:r w:rsidR="003B5232" w:rsidRPr="003B5232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3B5232">
              <w:rPr>
                <w:rFonts w:ascii="Times New Roman" w:hAnsi="Times New Roman" w:cs="Times New Roman"/>
                <w:bCs/>
                <w:color w:val="000000"/>
              </w:rPr>
              <w:t>айт содержит информацию для родителей по вопросам воспитания и образования ребенка. Обновляемая информация на сайте привлекает к саду повышенное внимание родителей, способствует созданию открытого пространства взаимодействия специалистов и родителей</w:t>
            </w:r>
          </w:p>
          <w:p w:rsidR="003B5232" w:rsidRPr="003B5232" w:rsidRDefault="003B5232" w:rsidP="003B5232">
            <w:pPr>
              <w:spacing w:line="284" w:lineRule="auto"/>
              <w:rPr>
                <w:rFonts w:ascii="Times New Roman" w:hAnsi="Times New Roman" w:cs="Times New Roman"/>
                <w:color w:val="000000"/>
              </w:rPr>
            </w:pPr>
            <w:r w:rsidRPr="003B5232">
              <w:rPr>
                <w:rFonts w:ascii="Times New Roman" w:hAnsi="Times New Roman" w:cs="Times New Roman"/>
                <w:b/>
                <w:bCs/>
                <w:color w:val="000000"/>
              </w:rPr>
              <w:t>Дистанционные родительские собрания</w:t>
            </w:r>
          </w:p>
          <w:p w:rsidR="003B5232" w:rsidRPr="003B5232" w:rsidRDefault="003B5232" w:rsidP="003B5232">
            <w:pPr>
              <w:spacing w:line="284" w:lineRule="auto"/>
              <w:rPr>
                <w:rFonts w:ascii="Times New Roman" w:hAnsi="Times New Roman" w:cs="Times New Roman"/>
                <w:color w:val="000000"/>
              </w:rPr>
            </w:pPr>
            <w:r w:rsidRPr="003B5232">
              <w:rPr>
                <w:rFonts w:ascii="Times New Roman" w:hAnsi="Times New Roman" w:cs="Times New Roman"/>
                <w:color w:val="000000"/>
              </w:rPr>
              <w:t>Внедрение новых технологий в практику проведения </w:t>
            </w:r>
            <w:r w:rsidRPr="003B5232">
              <w:rPr>
                <w:rFonts w:ascii="Times New Roman" w:hAnsi="Times New Roman" w:cs="Times New Roman"/>
                <w:bCs/>
                <w:color w:val="000000"/>
              </w:rPr>
              <w:t>родительских</w:t>
            </w:r>
            <w:r w:rsidRPr="003B5232">
              <w:rPr>
                <w:rFonts w:ascii="Times New Roman" w:hAnsi="Times New Roman" w:cs="Times New Roman"/>
                <w:color w:val="000000"/>
              </w:rPr>
              <w:t> собраний позволит достичь большей оперативности во </w:t>
            </w:r>
            <w:r w:rsidRPr="003B5232">
              <w:rPr>
                <w:rFonts w:ascii="Times New Roman" w:hAnsi="Times New Roman" w:cs="Times New Roman"/>
                <w:bCs/>
                <w:color w:val="000000"/>
              </w:rPr>
              <w:t>взаимодействии с родителями</w:t>
            </w:r>
            <w:r w:rsidRPr="003B5232">
              <w:rPr>
                <w:rFonts w:ascii="Times New Roman" w:hAnsi="Times New Roman" w:cs="Times New Roman"/>
                <w:color w:val="000000"/>
              </w:rPr>
              <w:t>, повысить удовлетворенность от собраний, а также сделать </w:t>
            </w:r>
            <w:r w:rsidRPr="003B5232">
              <w:rPr>
                <w:rFonts w:ascii="Times New Roman" w:hAnsi="Times New Roman" w:cs="Times New Roman"/>
                <w:bCs/>
                <w:color w:val="000000"/>
              </w:rPr>
              <w:t>родителей</w:t>
            </w:r>
            <w:r w:rsidRPr="003B5232">
              <w:rPr>
                <w:rFonts w:ascii="Times New Roman" w:hAnsi="Times New Roman" w:cs="Times New Roman"/>
                <w:color w:val="000000"/>
              </w:rPr>
              <w:t> более активными участниками жизни ребенка.</w:t>
            </w:r>
          </w:p>
          <w:p w:rsidR="003B5232" w:rsidRPr="003B5232" w:rsidRDefault="003B5232" w:rsidP="003B5232">
            <w:pPr>
              <w:spacing w:line="28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5232">
              <w:rPr>
                <w:rFonts w:ascii="Times New Roman" w:hAnsi="Times New Roman" w:cs="Times New Roman"/>
                <w:b/>
                <w:color w:val="000000"/>
              </w:rPr>
              <w:t>Смс-рассылка</w:t>
            </w:r>
          </w:p>
          <w:p w:rsidR="003B5232" w:rsidRDefault="003B5232" w:rsidP="003B5232">
            <w:pPr>
              <w:spacing w:line="284" w:lineRule="auto"/>
              <w:rPr>
                <w:rFonts w:ascii="Times New Roman" w:hAnsi="Times New Roman" w:cs="Times New Roman"/>
                <w:color w:val="000000"/>
              </w:rPr>
            </w:pPr>
            <w:r w:rsidRPr="003B5232">
              <w:rPr>
                <w:rFonts w:ascii="Times New Roman" w:hAnsi="Times New Roman" w:cs="Times New Roman"/>
                <w:color w:val="000000"/>
              </w:rPr>
              <w:t>это </w:t>
            </w:r>
            <w:r w:rsidRPr="003B5232">
              <w:rPr>
                <w:rFonts w:ascii="Times New Roman" w:hAnsi="Times New Roman" w:cs="Times New Roman"/>
                <w:bCs/>
                <w:color w:val="000000"/>
              </w:rPr>
              <w:t>форма</w:t>
            </w:r>
            <w:r w:rsidRPr="003B5232">
              <w:rPr>
                <w:rFonts w:ascii="Times New Roman" w:hAnsi="Times New Roman" w:cs="Times New Roman"/>
                <w:color w:val="000000"/>
              </w:rPr>
              <w:t> постоянного оперативного </w:t>
            </w:r>
            <w:r w:rsidRPr="003B5232">
              <w:rPr>
                <w:rFonts w:ascii="Times New Roman" w:hAnsi="Times New Roman" w:cs="Times New Roman"/>
                <w:bCs/>
                <w:color w:val="000000"/>
              </w:rPr>
              <w:t>взаимодействия воспитателей и родителей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r w:rsidRPr="003B5232">
              <w:rPr>
                <w:rFonts w:ascii="Times New Roman" w:hAnsi="Times New Roman" w:cs="Times New Roman"/>
                <w:color w:val="000000"/>
              </w:rPr>
              <w:t xml:space="preserve">Смс-информирование позволяет быстро оповестить родителей о важной </w:t>
            </w:r>
            <w:r>
              <w:rPr>
                <w:rFonts w:ascii="Times New Roman" w:hAnsi="Times New Roman" w:cs="Times New Roman"/>
                <w:color w:val="000000"/>
              </w:rPr>
              <w:t>информации.</w:t>
            </w:r>
          </w:p>
          <w:p w:rsidR="003B5232" w:rsidRPr="003B5232" w:rsidRDefault="003B5232" w:rsidP="00CF6960">
            <w:pPr>
              <w:spacing w:line="28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450" w:rsidRPr="00AE4450" w:rsidRDefault="003B5232" w:rsidP="00AE4450">
            <w:pPr>
              <w:spacing w:line="317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3B5232">
              <w:rPr>
                <w:rFonts w:ascii="Times New Roman" w:hAnsi="Times New Roman" w:cs="Times New Roman"/>
                <w:color w:val="000000"/>
              </w:rPr>
              <w:t>становить партнерские отношения участников педагогического процесса и приобщить родителей к жизни образовательной организации. Взаимодействие педагогов с родителями предполагает взаимоуважение, взаимодоверие и взаимопомощь, знание и учет педагогом условий семейного воспитания, а родителями – условий воспитания в дошкольном учреждении, а также обоюдное желание педагогов и родителей поддерживать контакты друг с другом.</w:t>
            </w:r>
          </w:p>
        </w:tc>
      </w:tr>
    </w:tbl>
    <w:p w:rsidR="00AE4450" w:rsidRDefault="00AE4450" w:rsidP="007C3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4ED8" w:rsidRDefault="00D84ED8" w:rsidP="00B52CC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связи со сложившейся эпидемиологической ситуацией педагогам приходится искать новые удобные и безопасные формы работы с воспитанниками и их семьями.</w:t>
      </w:r>
    </w:p>
    <w:p w:rsidR="00C804E8" w:rsidRPr="00173E82" w:rsidRDefault="00C804E8" w:rsidP="00C804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t>Итак на помощь пришло дистанционные формы работы с родителями.</w:t>
      </w:r>
      <w:r w:rsidRPr="00173E82">
        <w:rPr>
          <w:sz w:val="28"/>
          <w:szCs w:val="28"/>
        </w:rPr>
        <w:br/>
      </w:r>
      <w:r w:rsidRPr="00173E82">
        <w:rPr>
          <w:bCs/>
          <w:sz w:val="28"/>
          <w:szCs w:val="28"/>
          <w:shd w:val="clear" w:color="auto" w:fill="FFFFFF"/>
        </w:rPr>
        <w:t>Дистанционное</w:t>
      </w:r>
      <w:r w:rsidRPr="00173E82">
        <w:rPr>
          <w:sz w:val="28"/>
          <w:szCs w:val="28"/>
          <w:shd w:val="clear" w:color="auto" w:fill="FFFFFF"/>
        </w:rPr>
        <w:t xml:space="preserve"> формы  работы –это  работа  на расстоянии, без </w:t>
      </w:r>
      <w:r w:rsidRPr="00173E82">
        <w:rPr>
          <w:sz w:val="28"/>
          <w:szCs w:val="28"/>
          <w:shd w:val="clear" w:color="auto" w:fill="FFFFFF"/>
        </w:rPr>
        <w:lastRenderedPageBreak/>
        <w:t>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 </w:t>
      </w:r>
      <w:r w:rsidRPr="00173E82">
        <w:rPr>
          <w:bCs/>
          <w:sz w:val="28"/>
          <w:szCs w:val="28"/>
          <w:shd w:val="clear" w:color="auto" w:fill="FFFFFF"/>
        </w:rPr>
        <w:t>работы</w:t>
      </w:r>
      <w:r w:rsidRPr="00173E82">
        <w:rPr>
          <w:sz w:val="28"/>
          <w:szCs w:val="28"/>
          <w:shd w:val="clear" w:color="auto" w:fill="FFFFFF"/>
        </w:rPr>
        <w:t> </w:t>
      </w:r>
      <w:r w:rsidRPr="00173E82">
        <w:rPr>
          <w:bCs/>
          <w:sz w:val="28"/>
          <w:szCs w:val="28"/>
          <w:shd w:val="clear" w:color="auto" w:fill="FFFFFF"/>
        </w:rPr>
        <w:t>родителей</w:t>
      </w:r>
      <w:r w:rsidRPr="00173E82">
        <w:rPr>
          <w:sz w:val="28"/>
          <w:szCs w:val="28"/>
          <w:shd w:val="clear" w:color="auto" w:fill="FFFFFF"/>
        </w:rPr>
        <w:t> и их детей.</w:t>
      </w:r>
    </w:p>
    <w:p w:rsidR="00D84ED8" w:rsidRPr="00173E82" w:rsidRDefault="00D84ED8" w:rsidP="00C804E8">
      <w:pPr>
        <w:pBdr>
          <w:bottom w:val="single" w:sz="6" w:space="0" w:color="D6DDB9"/>
        </w:pBdr>
        <w:shd w:val="clear" w:color="auto" w:fill="FFFFFF"/>
        <w:spacing w:before="120" w:after="120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r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Дистанционной формы образовательной работы с детьми дошкольного возраста на законодательном уровне не предусмотрено. Но в целях развития и обучения д</w:t>
      </w:r>
      <w:r w:rsid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ошкольников и реализации задач </w:t>
      </w:r>
      <w:r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</w:t>
      </w:r>
      <w:r w:rsid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FC2B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</w:t>
      </w:r>
      <w:r w:rsidR="00FC2B92"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C804E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мы</w:t>
      </w:r>
      <w:r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173E82"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ведем дистанционную</w:t>
      </w:r>
      <w:r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работу с родителями. Активно данная форма работы стала использоваться в то время, когда ввели режим самоизоляции.  В связи с тем, что на этом этапе не было возможности использовать традиционные методы работы с родителями, </w:t>
      </w:r>
      <w:r w:rsidR="00173E82"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нами активно</w:t>
      </w:r>
      <w:r w:rsidRPr="00173E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использовались социальные сети и мессенджеры, с помощью которых мы имели возможность общения с детьми и их родителями, не выходя из дома.</w:t>
      </w:r>
    </w:p>
    <w:p w:rsidR="00791314" w:rsidRPr="00173E82" w:rsidRDefault="00791314" w:rsidP="00C804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E82">
        <w:rPr>
          <w:sz w:val="28"/>
          <w:szCs w:val="28"/>
        </w:rPr>
        <w:t xml:space="preserve">  </w:t>
      </w:r>
    </w:p>
    <w:p w:rsidR="008F42A3" w:rsidRDefault="008F58C2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</w:t>
      </w:r>
      <w:r w:rsidR="008F42A3" w:rsidRPr="00173E82">
        <w:rPr>
          <w:sz w:val="28"/>
          <w:szCs w:val="28"/>
        </w:rPr>
        <w:t>редставим некоторые из</w:t>
      </w:r>
      <w:r w:rsidR="00D84ED8" w:rsidRPr="00173E82">
        <w:rPr>
          <w:sz w:val="28"/>
          <w:szCs w:val="28"/>
        </w:rPr>
        <w:t xml:space="preserve"> дистанционных форм работы с родителями. Основным помощником в такой работе конечно же </w:t>
      </w:r>
      <w:r w:rsidR="00173E82" w:rsidRPr="00173E82">
        <w:rPr>
          <w:sz w:val="28"/>
          <w:szCs w:val="28"/>
        </w:rPr>
        <w:t>стали социальные</w:t>
      </w:r>
      <w:r w:rsidR="00D84ED8" w:rsidRPr="00173E82">
        <w:rPr>
          <w:sz w:val="28"/>
          <w:szCs w:val="28"/>
        </w:rPr>
        <w:t xml:space="preserve"> сети.</w:t>
      </w:r>
    </w:p>
    <w:p w:rsidR="008F58C2" w:rsidRPr="00173E82" w:rsidRDefault="008F58C2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инновационных форм взаимодействия с родителями это сайт ДОУ.</w:t>
      </w:r>
    </w:p>
    <w:p w:rsidR="008C7BCA" w:rsidRPr="005A60C1" w:rsidRDefault="008F42A3" w:rsidP="005A60C1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b/>
          <w:sz w:val="28"/>
          <w:szCs w:val="28"/>
        </w:rPr>
      </w:pPr>
      <w:r w:rsidRPr="00173E82">
        <w:rPr>
          <w:b/>
          <w:sz w:val="28"/>
          <w:szCs w:val="28"/>
        </w:rPr>
        <w:t>Сайт учреждения</w:t>
      </w:r>
      <w:r w:rsidR="008F58C2">
        <w:rPr>
          <w:b/>
          <w:sz w:val="28"/>
          <w:szCs w:val="28"/>
        </w:rPr>
        <w:t xml:space="preserve"> </w:t>
      </w:r>
      <w:r w:rsidR="00173E82" w:rsidRPr="00195118">
        <w:rPr>
          <w:sz w:val="28"/>
          <w:szCs w:val="28"/>
        </w:rPr>
        <w:t>О нем вам расскажет  Красноборцева Н.Н.</w:t>
      </w:r>
    </w:p>
    <w:p w:rsidR="008F42A3" w:rsidRPr="00173E82" w:rsidRDefault="005A60C1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Инновационной</w:t>
      </w:r>
      <w:r w:rsidR="008F42A3" w:rsidRPr="00173E82">
        <w:rPr>
          <w:sz w:val="28"/>
          <w:szCs w:val="28"/>
        </w:rPr>
        <w:t> </w:t>
      </w:r>
      <w:r w:rsidR="008F42A3" w:rsidRPr="00173E82">
        <w:rPr>
          <w:rStyle w:val="a5"/>
          <w:b w:val="0"/>
          <w:sz w:val="28"/>
          <w:szCs w:val="28"/>
          <w:bdr w:val="none" w:sz="0" w:space="0" w:color="auto" w:frame="1"/>
        </w:rPr>
        <w:t>формой дистанционного взаимодействия родителей</w:t>
      </w:r>
      <w:r w:rsidR="008F42A3" w:rsidRPr="00173E82">
        <w:rPr>
          <w:sz w:val="28"/>
          <w:szCs w:val="28"/>
        </w:rPr>
        <w:t> и педагогов является сайт детского сада. На нем отражена вся административная и правовая </w:t>
      </w:r>
      <w:r w:rsidR="008F42A3" w:rsidRPr="00173E82">
        <w:rPr>
          <w:rStyle w:val="a5"/>
          <w:b w:val="0"/>
          <w:sz w:val="28"/>
          <w:szCs w:val="28"/>
          <w:bdr w:val="none" w:sz="0" w:space="0" w:color="auto" w:frame="1"/>
        </w:rPr>
        <w:t>информация сада </w:t>
      </w:r>
      <w:r w:rsidR="008F42A3" w:rsidRPr="00173E82">
        <w:rPr>
          <w:sz w:val="28"/>
          <w:szCs w:val="28"/>
        </w:rPr>
        <w:t>(устав, лицензия, правила приема, список сотрудников, расписание работы, объявления по текущим вопросам, фотоотчеты о жизни сада и т. д.).</w:t>
      </w:r>
    </w:p>
    <w:p w:rsidR="00173E82" w:rsidRPr="00173E82" w:rsidRDefault="008F42A3" w:rsidP="00CE4A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t>Кроме того, сайт содержит </w:t>
      </w:r>
      <w:r w:rsidR="00DF6735" w:rsidRPr="00173E82">
        <w:rPr>
          <w:rStyle w:val="a5"/>
          <w:b w:val="0"/>
          <w:sz w:val="28"/>
          <w:szCs w:val="28"/>
          <w:bdr w:val="none" w:sz="0" w:space="0" w:color="auto" w:frame="1"/>
        </w:rPr>
        <w:t>информаци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ю для родителей</w:t>
      </w:r>
      <w:r w:rsidRPr="00173E82">
        <w:rPr>
          <w:sz w:val="28"/>
          <w:szCs w:val="28"/>
        </w:rPr>
        <w:t> по вопросам воспитания и образования ребенка. Обновляемая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информация</w:t>
      </w:r>
      <w:r w:rsidRPr="00173E82">
        <w:rPr>
          <w:sz w:val="28"/>
          <w:szCs w:val="28"/>
        </w:rPr>
        <w:t> на сайте привлекает к саду повышенное внимание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родителей</w:t>
      </w:r>
      <w:r w:rsidRPr="00173E82">
        <w:rPr>
          <w:sz w:val="28"/>
          <w:szCs w:val="28"/>
        </w:rPr>
        <w:t>, способствует созданию открытого пространства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взаимодействия специалистов и родителей</w:t>
      </w:r>
      <w:r w:rsidRPr="00173E82">
        <w:rPr>
          <w:sz w:val="28"/>
          <w:szCs w:val="28"/>
        </w:rPr>
        <w:t>. Мы полагаем, что эта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формы работы с родителями</w:t>
      </w:r>
      <w:r w:rsidRPr="00173E82">
        <w:rPr>
          <w:sz w:val="28"/>
          <w:szCs w:val="28"/>
        </w:rPr>
        <w:t> так же помогает строить доверительные и партнерские отношения в системе </w:t>
      </w:r>
      <w:r w:rsidRPr="00173E82">
        <w:rPr>
          <w:i/>
          <w:iCs/>
          <w:sz w:val="28"/>
          <w:szCs w:val="28"/>
          <w:bdr w:val="none" w:sz="0" w:space="0" w:color="auto" w:frame="1"/>
        </w:rPr>
        <w:t>«</w:t>
      </w:r>
      <w:r w:rsidRPr="00173E82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педагог-родитель</w:t>
      </w:r>
      <w:r w:rsidRPr="00173E82">
        <w:rPr>
          <w:i/>
          <w:iCs/>
          <w:sz w:val="28"/>
          <w:szCs w:val="28"/>
          <w:bdr w:val="none" w:sz="0" w:space="0" w:color="auto" w:frame="1"/>
        </w:rPr>
        <w:t>»</w:t>
      </w:r>
      <w:r w:rsidRPr="00173E82">
        <w:rPr>
          <w:sz w:val="28"/>
          <w:szCs w:val="28"/>
        </w:rPr>
        <w:t>, расширяет возможности семьи на получение качественного образования.</w:t>
      </w:r>
    </w:p>
    <w:p w:rsidR="00CE4A10" w:rsidRPr="00CE4A10" w:rsidRDefault="00CE4A10" w:rsidP="00CE4A10">
      <w:pPr>
        <w:pStyle w:val="a3"/>
        <w:shd w:val="clear" w:color="auto" w:fill="FFFFFF"/>
        <w:spacing w:after="0"/>
        <w:ind w:firstLine="709"/>
        <w:jc w:val="both"/>
        <w:rPr>
          <w:rStyle w:val="a5"/>
          <w:sz w:val="28"/>
          <w:szCs w:val="28"/>
          <w:bdr w:val="none" w:sz="0" w:space="0" w:color="auto" w:frame="1"/>
        </w:rPr>
      </w:pPr>
      <w:r w:rsidRPr="00CE4A10">
        <w:rPr>
          <w:rStyle w:val="a5"/>
          <w:sz w:val="28"/>
          <w:szCs w:val="28"/>
          <w:bdr w:val="none" w:sz="0" w:space="0" w:color="auto" w:frame="1"/>
        </w:rPr>
        <w:t xml:space="preserve">По-прежнему </w:t>
      </w:r>
      <w:r w:rsidR="00C14143">
        <w:rPr>
          <w:rStyle w:val="a5"/>
          <w:sz w:val="28"/>
          <w:szCs w:val="28"/>
          <w:bdr w:val="none" w:sz="0" w:space="0" w:color="auto" w:frame="1"/>
        </w:rPr>
        <w:t xml:space="preserve">актуальны </w:t>
      </w:r>
      <w:r>
        <w:rPr>
          <w:rStyle w:val="a5"/>
          <w:sz w:val="28"/>
          <w:szCs w:val="28"/>
          <w:bdr w:val="none" w:sz="0" w:space="0" w:color="auto" w:frame="1"/>
        </w:rPr>
        <w:t>традиционные коллективные формы общения:</w:t>
      </w:r>
    </w:p>
    <w:p w:rsidR="00CE4A10" w:rsidRPr="00CE4A10" w:rsidRDefault="00CE4A10" w:rsidP="00CE4A10">
      <w:pPr>
        <w:pStyle w:val="a3"/>
        <w:shd w:val="clear" w:color="auto" w:fill="FFFFFF"/>
        <w:spacing w:after="0"/>
        <w:ind w:firstLine="709"/>
        <w:jc w:val="both"/>
        <w:rPr>
          <w:rStyle w:val="a5"/>
          <w:sz w:val="28"/>
          <w:szCs w:val="28"/>
          <w:bdr w:val="none" w:sz="0" w:space="0" w:color="auto" w:frame="1"/>
        </w:rPr>
      </w:pPr>
      <w:r w:rsidRPr="00CE4A10">
        <w:rPr>
          <w:rStyle w:val="a5"/>
          <w:sz w:val="28"/>
          <w:szCs w:val="28"/>
          <w:bdr w:val="none" w:sz="0" w:space="0" w:color="auto" w:frame="1"/>
        </w:rPr>
        <w:t>Общее родительское собрание ДОУ. 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>
        <w:rPr>
          <w:rStyle w:val="a5"/>
          <w:sz w:val="28"/>
          <w:szCs w:val="28"/>
          <w:bdr w:val="none" w:sz="0" w:space="0" w:color="auto" w:frame="1"/>
        </w:rPr>
        <w:t>.</w:t>
      </w:r>
      <w:r w:rsidRPr="00CE4A10">
        <w:rPr>
          <w:rStyle w:val="a5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На общих ро</w:t>
      </w:r>
      <w:r w:rsidRPr="00CE4A10">
        <w:rPr>
          <w:rStyle w:val="a5"/>
          <w:sz w:val="28"/>
          <w:szCs w:val="28"/>
          <w:bdr w:val="none" w:sz="0" w:space="0" w:color="auto" w:frame="1"/>
        </w:rPr>
        <w:t>дительских собраниях обсуждаются пробл</w:t>
      </w:r>
      <w:r>
        <w:rPr>
          <w:rStyle w:val="a5"/>
          <w:sz w:val="28"/>
          <w:szCs w:val="28"/>
          <w:bdr w:val="none" w:sz="0" w:space="0" w:color="auto" w:frame="1"/>
        </w:rPr>
        <w:t xml:space="preserve">емы воспитания детей. </w:t>
      </w:r>
    </w:p>
    <w:p w:rsidR="008F42A3" w:rsidRPr="00173E82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rStyle w:val="a5"/>
          <w:sz w:val="28"/>
          <w:szCs w:val="28"/>
          <w:bdr w:val="none" w:sz="0" w:space="0" w:color="auto" w:frame="1"/>
        </w:rPr>
        <w:t>Дистанционные родительские собрания</w:t>
      </w:r>
      <w:r w:rsidR="00173E82"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8F42A3" w:rsidRPr="00173E82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lastRenderedPageBreak/>
        <w:t>Внедрение новых технологий в практику проведения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родительских</w:t>
      </w:r>
      <w:r w:rsidRPr="00173E82">
        <w:rPr>
          <w:sz w:val="28"/>
          <w:szCs w:val="28"/>
        </w:rPr>
        <w:t> собраний позволит достичь большей оперативности во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взаимодействии с родителями</w:t>
      </w:r>
      <w:r w:rsidRPr="00173E82">
        <w:rPr>
          <w:sz w:val="28"/>
          <w:szCs w:val="28"/>
        </w:rPr>
        <w:t>, повысить удовлетворенность от собраний, а также сделать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родителей</w:t>
      </w:r>
      <w:r w:rsidRPr="00173E82">
        <w:rPr>
          <w:sz w:val="28"/>
          <w:szCs w:val="28"/>
        </w:rPr>
        <w:t> более активными участниками жизни ребенка.</w:t>
      </w:r>
    </w:p>
    <w:p w:rsidR="00173E82" w:rsidRPr="00173E82" w:rsidRDefault="00173E82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95118">
        <w:rPr>
          <w:b/>
          <w:sz w:val="28"/>
          <w:szCs w:val="28"/>
        </w:rPr>
        <w:t xml:space="preserve">Сейчас мы хотим </w:t>
      </w:r>
      <w:r w:rsidR="005A60C1" w:rsidRPr="00195118">
        <w:rPr>
          <w:b/>
          <w:sz w:val="28"/>
          <w:szCs w:val="28"/>
        </w:rPr>
        <w:t>продемонстрировать для</w:t>
      </w:r>
      <w:r w:rsidRPr="00195118">
        <w:rPr>
          <w:b/>
          <w:sz w:val="28"/>
          <w:szCs w:val="28"/>
        </w:rPr>
        <w:t xml:space="preserve"> вас как мо</w:t>
      </w:r>
      <w:bookmarkStart w:id="0" w:name="_GoBack"/>
      <w:bookmarkEnd w:id="0"/>
      <w:r w:rsidRPr="00195118">
        <w:rPr>
          <w:b/>
          <w:sz w:val="28"/>
          <w:szCs w:val="28"/>
        </w:rPr>
        <w:t>жно организовать родительское собрание дистанционно</w:t>
      </w:r>
      <w:r w:rsidR="00CE4A10" w:rsidRPr="00195118">
        <w:rPr>
          <w:b/>
          <w:sz w:val="28"/>
          <w:szCs w:val="28"/>
        </w:rPr>
        <w:t>.</w:t>
      </w:r>
    </w:p>
    <w:p w:rsidR="00581994" w:rsidRPr="00173E82" w:rsidRDefault="00581994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t xml:space="preserve">Для проведения мастер классов, акций, </w:t>
      </w:r>
      <w:r w:rsidR="00173E82" w:rsidRPr="00173E82">
        <w:rPr>
          <w:sz w:val="28"/>
          <w:szCs w:val="28"/>
        </w:rPr>
        <w:t>педагогами использовался</w:t>
      </w:r>
      <w:r w:rsidR="00CE4A10">
        <w:rPr>
          <w:sz w:val="28"/>
          <w:szCs w:val="28"/>
        </w:rPr>
        <w:t xml:space="preserve"> мессенджер Ватсап</w:t>
      </w:r>
      <w:r w:rsidRPr="00173E82">
        <w:rPr>
          <w:sz w:val="28"/>
          <w:szCs w:val="28"/>
        </w:rPr>
        <w:t>, были созданы совместные чаты с родителями.</w:t>
      </w:r>
    </w:p>
    <w:p w:rsidR="005A60C1" w:rsidRDefault="008F42A3" w:rsidP="00C14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t>Важно отметить, что проведение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дистанционных родительских собраний </w:t>
      </w:r>
      <w:r w:rsidRPr="00173E82">
        <w:rPr>
          <w:sz w:val="28"/>
          <w:szCs w:val="28"/>
        </w:rPr>
        <w:t>(как одной из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форм дистанционного взаимодействия</w:t>
      </w:r>
      <w:r w:rsidRPr="00173E82">
        <w:rPr>
          <w:sz w:val="28"/>
          <w:szCs w:val="28"/>
        </w:rPr>
        <w:t> семьи и образовательного учреждения) способно повысить мотивацию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родителей</w:t>
      </w:r>
      <w:r w:rsidRPr="00173E82">
        <w:rPr>
          <w:sz w:val="28"/>
          <w:szCs w:val="28"/>
        </w:rPr>
        <w:t> к общению между собой и с педагогом.</w:t>
      </w:r>
    </w:p>
    <w:p w:rsidR="00C14143" w:rsidRDefault="00C14143" w:rsidP="00C14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4143" w:rsidRPr="00C14143" w:rsidRDefault="00C14143" w:rsidP="00C14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к традиционным формам работы относятся открытые занятия. </w:t>
      </w:r>
      <w:r w:rsidRPr="00C14143">
        <w:rPr>
          <w:sz w:val="28"/>
          <w:szCs w:val="28"/>
        </w:rPr>
        <w:t>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5A60C1" w:rsidRDefault="005A60C1" w:rsidP="005A6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t xml:space="preserve">Так, например, родителям было предложено </w:t>
      </w:r>
      <w:r>
        <w:rPr>
          <w:sz w:val="28"/>
          <w:szCs w:val="28"/>
        </w:rPr>
        <w:t xml:space="preserve">занятие с детьми в подготовительной группе </w:t>
      </w:r>
    </w:p>
    <w:p w:rsidR="005A60C1" w:rsidRDefault="005A60C1" w:rsidP="005A6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60C1" w:rsidRDefault="005A60C1" w:rsidP="005A6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BCA">
        <w:rPr>
          <w:sz w:val="28"/>
          <w:szCs w:val="28"/>
          <w:highlight w:val="yellow"/>
        </w:rPr>
        <w:t>Предлагаем Вашему вниманию видео запись занятия</w:t>
      </w:r>
      <w:r>
        <w:rPr>
          <w:sz w:val="28"/>
          <w:szCs w:val="28"/>
        </w:rPr>
        <w:t xml:space="preserve">  </w:t>
      </w:r>
      <w:r w:rsidRPr="008F58C2">
        <w:rPr>
          <w:sz w:val="28"/>
          <w:szCs w:val="28"/>
          <w:highlight w:val="yellow"/>
        </w:rPr>
        <w:t>Ольхова М.А</w:t>
      </w:r>
    </w:p>
    <w:p w:rsidR="005A60C1" w:rsidRDefault="005A60C1" w:rsidP="005A60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1ADD" w:rsidRDefault="007B1ADD" w:rsidP="005A60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60C1" w:rsidRDefault="005A60C1" w:rsidP="005A60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Ваши отзывы с точки зрения родителей:……….</w:t>
      </w:r>
    </w:p>
    <w:p w:rsidR="005A60C1" w:rsidRDefault="005A60C1" w:rsidP="005A60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60C1" w:rsidRDefault="005A60C1" w:rsidP="005A60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 а сейчас как педагогам предстоит провести анализ данного занятия.</w:t>
      </w:r>
    </w:p>
    <w:p w:rsidR="005A60C1" w:rsidRPr="00173E82" w:rsidRDefault="005A60C1" w:rsidP="005A60C1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341754">
        <w:rPr>
          <w:sz w:val="28"/>
          <w:szCs w:val="28"/>
          <w:highlight w:val="yellow"/>
        </w:rPr>
        <w:t>Социальные сети:</w:t>
      </w:r>
    </w:p>
    <w:p w:rsidR="005A60C1" w:rsidRPr="00173E82" w:rsidRDefault="005A60C1" w:rsidP="005A6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t>В решении этой проблемы современному педагогу могут помочь именно социальные сети, которых в настоящее время насчитывается огромное количество. В них участники могут обмениваться фото-, видео-, аудиоматериалами, задавать интересующие вопросы, комментировать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информацию</w:t>
      </w:r>
      <w:r w:rsidRPr="00173E82">
        <w:rPr>
          <w:sz w:val="28"/>
          <w:szCs w:val="28"/>
        </w:rPr>
        <w:t>. Педагог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непосредственно</w:t>
      </w:r>
      <w:r w:rsidRPr="00173E82">
        <w:rPr>
          <w:sz w:val="28"/>
          <w:szCs w:val="28"/>
        </w:rPr>
        <w:t> может ознакомить законных представителей с планами работы, рекомендовать ссылки для самостоятельного изучения той или иной темы,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информировать о</w:t>
      </w:r>
      <w:r w:rsidRPr="00173E82">
        <w:rPr>
          <w:sz w:val="28"/>
          <w:szCs w:val="28"/>
          <w:u w:val="single"/>
          <w:bdr w:val="none" w:sz="0" w:space="0" w:color="auto" w:frame="1"/>
        </w:rPr>
        <w:t xml:space="preserve"> предстоящих мероприятиях</w:t>
      </w:r>
      <w:r w:rsidRPr="00173E82">
        <w:rPr>
          <w:sz w:val="28"/>
          <w:szCs w:val="28"/>
        </w:rPr>
        <w:t>: конкурсах, акциях, семинарах</w:t>
      </w:r>
      <w:r>
        <w:rPr>
          <w:sz w:val="28"/>
          <w:szCs w:val="28"/>
        </w:rPr>
        <w:t>, консультациях</w:t>
      </w:r>
      <w:r w:rsidRPr="00173E82">
        <w:rPr>
          <w:sz w:val="28"/>
          <w:szCs w:val="28"/>
        </w:rPr>
        <w:t xml:space="preserve"> и т. д.</w:t>
      </w:r>
    </w:p>
    <w:p w:rsidR="005A60C1" w:rsidRDefault="005A60C1" w:rsidP="005A6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8C2">
        <w:rPr>
          <w:sz w:val="28"/>
          <w:szCs w:val="28"/>
          <w:highlight w:val="yellow"/>
        </w:rPr>
        <w:t>Консультация для родителей</w:t>
      </w:r>
      <w:r>
        <w:rPr>
          <w:sz w:val="28"/>
          <w:szCs w:val="28"/>
        </w:rPr>
        <w:t xml:space="preserve"> </w:t>
      </w:r>
      <w:r w:rsidRPr="008F58C2">
        <w:rPr>
          <w:sz w:val="28"/>
          <w:szCs w:val="28"/>
          <w:highlight w:val="yellow"/>
        </w:rPr>
        <w:t>Савинкова Е.А.</w:t>
      </w:r>
    </w:p>
    <w:p w:rsidR="005A60C1" w:rsidRPr="00173E82" w:rsidRDefault="005A60C1" w:rsidP="005A60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73E82" w:rsidRDefault="00EF30BD" w:rsidP="00EF30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Также сейчас </w:t>
      </w:r>
      <w:r w:rsidRPr="00EF30BD">
        <w:rPr>
          <w:sz w:val="28"/>
          <w:szCs w:val="28"/>
        </w:rPr>
        <w:t xml:space="preserve">стали актуальны еще такие нетрадиционные формы работы как </w:t>
      </w:r>
      <w:r w:rsidRPr="00EF30BD">
        <w:rPr>
          <w:sz w:val="28"/>
          <w:szCs w:val="28"/>
          <w:highlight w:val="yellow"/>
        </w:rPr>
        <w:t>Брошюры, листовки и буклеты</w:t>
      </w:r>
      <w:r>
        <w:rPr>
          <w:sz w:val="28"/>
          <w:szCs w:val="28"/>
        </w:rPr>
        <w:t xml:space="preserve">  </w:t>
      </w:r>
      <w:r w:rsidR="00A92CF0">
        <w:rPr>
          <w:sz w:val="28"/>
          <w:szCs w:val="28"/>
        </w:rPr>
        <w:t>Капашева А.К.</w:t>
      </w:r>
    </w:p>
    <w:p w:rsidR="00DF6735" w:rsidRPr="00173E82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t>Использование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дистанционных форм взаимодействия</w:t>
      </w:r>
      <w:r w:rsidR="00DF6735" w:rsidRPr="00173E82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173E82">
        <w:rPr>
          <w:sz w:val="28"/>
          <w:szCs w:val="28"/>
          <w:u w:val="single"/>
          <w:bdr w:val="none" w:sz="0" w:space="0" w:color="auto" w:frame="1"/>
        </w:rPr>
        <w:t>специалистов дошкольных учреждений и семьи способствует</w:t>
      </w:r>
      <w:r w:rsidRPr="00173E82">
        <w:rPr>
          <w:sz w:val="28"/>
          <w:szCs w:val="28"/>
        </w:rPr>
        <w:t>: </w:t>
      </w:r>
    </w:p>
    <w:p w:rsidR="008F42A3" w:rsidRPr="00173E82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lastRenderedPageBreak/>
        <w:t>формированию у родителей</w:t>
      </w:r>
      <w:r w:rsidRPr="00173E82">
        <w:rPr>
          <w:sz w:val="28"/>
          <w:szCs w:val="28"/>
        </w:rPr>
        <w:t> положительной мотивации к воспитательно-образовательной работе с детьми, к дошкольной образовательной организации; повышению качества воспитательно-образовательного процесса в дошкольном учреждении; повышению престижа дошкольного образования в целом; успешной реализации целей и задач Федерального государственного образовательного стандарта дошкольного образования</w:t>
      </w:r>
    </w:p>
    <w:p w:rsidR="008C7BCA" w:rsidRDefault="008F58C2" w:rsidP="002D47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2A3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E82">
        <w:rPr>
          <w:sz w:val="28"/>
          <w:szCs w:val="28"/>
        </w:rPr>
        <w:t>Все же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взаимодействие педагогов с родителями посредством дистанционных</w:t>
      </w:r>
      <w:r w:rsidRPr="00173E82">
        <w:rPr>
          <w:sz w:val="28"/>
          <w:szCs w:val="28"/>
        </w:rPr>
        <w:t> технологий способно принести огромную пользу не только семьям детей,</w:t>
      </w:r>
      <w:r w:rsidR="00AE2469" w:rsidRPr="00173E82">
        <w:rPr>
          <w:sz w:val="28"/>
          <w:szCs w:val="28"/>
        </w:rPr>
        <w:t xml:space="preserve"> </w:t>
      </w:r>
      <w:r w:rsidRPr="00173E82">
        <w:rPr>
          <w:sz w:val="28"/>
          <w:szCs w:val="28"/>
          <w:u w:val="single"/>
          <w:bdr w:val="none" w:sz="0" w:space="0" w:color="auto" w:frame="1"/>
        </w:rPr>
        <w:t>но и самому педагогу</w:t>
      </w:r>
      <w:r w:rsidRPr="00173E82">
        <w:rPr>
          <w:sz w:val="28"/>
          <w:szCs w:val="28"/>
        </w:rPr>
        <w:t>: педагог, владеющий этими </w:t>
      </w:r>
      <w:r w:rsidRPr="00173E82">
        <w:rPr>
          <w:rStyle w:val="a5"/>
          <w:b w:val="0"/>
          <w:sz w:val="28"/>
          <w:szCs w:val="28"/>
          <w:bdr w:val="none" w:sz="0" w:space="0" w:color="auto" w:frame="1"/>
        </w:rPr>
        <w:t>формами работы с семьей</w:t>
      </w:r>
      <w:r w:rsidRPr="00173E82">
        <w:rPr>
          <w:sz w:val="28"/>
          <w:szCs w:val="28"/>
        </w:rPr>
        <w:t>, сможет добиться не только хороших показателей по успеваемости своих воспитанников, но и поможет им стать полноценными членами общества.</w:t>
      </w:r>
    </w:p>
    <w:p w:rsidR="008F58C2" w:rsidRDefault="008F58C2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58C2" w:rsidRPr="00173E82" w:rsidRDefault="008F58C2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42A3" w:rsidRPr="00173E82" w:rsidRDefault="008F42A3" w:rsidP="00B52C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F42A3" w:rsidRPr="0017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15" w:rsidRDefault="00112115" w:rsidP="008F42A3">
      <w:pPr>
        <w:spacing w:after="0" w:line="240" w:lineRule="auto"/>
      </w:pPr>
      <w:r>
        <w:separator/>
      </w:r>
    </w:p>
  </w:endnote>
  <w:endnote w:type="continuationSeparator" w:id="0">
    <w:p w:rsidR="00112115" w:rsidRDefault="00112115" w:rsidP="008F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15" w:rsidRDefault="00112115" w:rsidP="008F42A3">
      <w:pPr>
        <w:spacing w:after="0" w:line="240" w:lineRule="auto"/>
      </w:pPr>
      <w:r>
        <w:separator/>
      </w:r>
    </w:p>
  </w:footnote>
  <w:footnote w:type="continuationSeparator" w:id="0">
    <w:p w:rsidR="00112115" w:rsidRDefault="00112115" w:rsidP="008F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944"/>
    <w:multiLevelType w:val="multilevel"/>
    <w:tmpl w:val="2DB2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C6201"/>
    <w:multiLevelType w:val="hybridMultilevel"/>
    <w:tmpl w:val="F92CB7C4"/>
    <w:lvl w:ilvl="0" w:tplc="64381B0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E114F"/>
    <w:multiLevelType w:val="hybridMultilevel"/>
    <w:tmpl w:val="8FF40E6A"/>
    <w:lvl w:ilvl="0" w:tplc="5912862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EC9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A92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A18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E68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433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A3A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CF2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4B4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B70253"/>
    <w:multiLevelType w:val="hybridMultilevel"/>
    <w:tmpl w:val="9394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F5FDE"/>
    <w:multiLevelType w:val="multilevel"/>
    <w:tmpl w:val="34D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D2902"/>
    <w:multiLevelType w:val="multilevel"/>
    <w:tmpl w:val="FBE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14"/>
    <w:rsid w:val="00112115"/>
    <w:rsid w:val="0017324E"/>
    <w:rsid w:val="00173E82"/>
    <w:rsid w:val="00195118"/>
    <w:rsid w:val="0020412D"/>
    <w:rsid w:val="00286E35"/>
    <w:rsid w:val="002D479D"/>
    <w:rsid w:val="00323B5C"/>
    <w:rsid w:val="00341754"/>
    <w:rsid w:val="00373ED0"/>
    <w:rsid w:val="003B5232"/>
    <w:rsid w:val="00416098"/>
    <w:rsid w:val="0042035B"/>
    <w:rsid w:val="00471CB0"/>
    <w:rsid w:val="00581994"/>
    <w:rsid w:val="005901E4"/>
    <w:rsid w:val="005A60C1"/>
    <w:rsid w:val="0062000B"/>
    <w:rsid w:val="00646269"/>
    <w:rsid w:val="007803BF"/>
    <w:rsid w:val="00791314"/>
    <w:rsid w:val="007B1ADD"/>
    <w:rsid w:val="007C3E9C"/>
    <w:rsid w:val="007E1331"/>
    <w:rsid w:val="007F6F04"/>
    <w:rsid w:val="007F771B"/>
    <w:rsid w:val="008C7BCA"/>
    <w:rsid w:val="008E0E30"/>
    <w:rsid w:val="008F42A3"/>
    <w:rsid w:val="008F58C2"/>
    <w:rsid w:val="0094757B"/>
    <w:rsid w:val="009C70EF"/>
    <w:rsid w:val="009E3B7A"/>
    <w:rsid w:val="00A17132"/>
    <w:rsid w:val="00A35EFB"/>
    <w:rsid w:val="00A92CF0"/>
    <w:rsid w:val="00AE2469"/>
    <w:rsid w:val="00AE4450"/>
    <w:rsid w:val="00B52CC5"/>
    <w:rsid w:val="00B55D53"/>
    <w:rsid w:val="00B80191"/>
    <w:rsid w:val="00C14143"/>
    <w:rsid w:val="00C154C4"/>
    <w:rsid w:val="00C54A27"/>
    <w:rsid w:val="00C804E8"/>
    <w:rsid w:val="00C84D34"/>
    <w:rsid w:val="00CB4142"/>
    <w:rsid w:val="00CE4A10"/>
    <w:rsid w:val="00CF6960"/>
    <w:rsid w:val="00D43C81"/>
    <w:rsid w:val="00D76D18"/>
    <w:rsid w:val="00D84ED8"/>
    <w:rsid w:val="00DF6735"/>
    <w:rsid w:val="00E64D3A"/>
    <w:rsid w:val="00EB2B5B"/>
    <w:rsid w:val="00EE472B"/>
    <w:rsid w:val="00EF30BD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2115"/>
  <w15:docId w15:val="{9C12B89A-6179-449F-9293-DF8C8316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314"/>
    <w:rPr>
      <w:color w:val="0000FF"/>
      <w:u w:val="single"/>
    </w:rPr>
  </w:style>
  <w:style w:type="character" w:styleId="a5">
    <w:name w:val="Strong"/>
    <w:basedOn w:val="a0"/>
    <w:uiPriority w:val="22"/>
    <w:qFormat/>
    <w:rsid w:val="008F42A3"/>
    <w:rPr>
      <w:b/>
      <w:bCs/>
    </w:rPr>
  </w:style>
  <w:style w:type="paragraph" w:styleId="a6">
    <w:name w:val="header"/>
    <w:basedOn w:val="a"/>
    <w:link w:val="a7"/>
    <w:uiPriority w:val="99"/>
    <w:unhideWhenUsed/>
    <w:rsid w:val="008F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3"/>
  </w:style>
  <w:style w:type="paragraph" w:styleId="a8">
    <w:name w:val="footer"/>
    <w:basedOn w:val="a"/>
    <w:link w:val="a9"/>
    <w:uiPriority w:val="99"/>
    <w:unhideWhenUsed/>
    <w:rsid w:val="008F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3"/>
  </w:style>
  <w:style w:type="paragraph" w:styleId="aa">
    <w:name w:val="Balloon Text"/>
    <w:basedOn w:val="a"/>
    <w:link w:val="ab"/>
    <w:uiPriority w:val="99"/>
    <w:semiHidden/>
    <w:unhideWhenUsed/>
    <w:rsid w:val="008F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2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4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D84ED8"/>
  </w:style>
  <w:style w:type="character" w:customStyle="1" w:styleId="c5">
    <w:name w:val="c5"/>
    <w:basedOn w:val="a0"/>
    <w:rsid w:val="00D84ED8"/>
  </w:style>
  <w:style w:type="table" w:customStyle="1" w:styleId="TableGrid">
    <w:name w:val="TableGrid"/>
    <w:rsid w:val="00AE445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Старший воспитатель</cp:lastModifiedBy>
  <cp:revision>14</cp:revision>
  <cp:lastPrinted>2021-03-09T09:56:00Z</cp:lastPrinted>
  <dcterms:created xsi:type="dcterms:W3CDTF">2021-04-12T04:45:00Z</dcterms:created>
  <dcterms:modified xsi:type="dcterms:W3CDTF">2021-05-13T05:28:00Z</dcterms:modified>
</cp:coreProperties>
</file>