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left"/>
        <w:outlineLvl w:val="0"/>
        <w:rPr>
          <w:rFonts w:ascii="Times New Roman" w:hAnsi="Times New Roman" w:eastAsia="Times New Roman" w:cs="Times New Roman"/>
          <w:b/>
          <w:bCs/>
          <w:kern w:val="36"/>
          <w:sz w:val="40"/>
          <w:szCs w:val="40"/>
        </w:rPr>
      </w:pPr>
    </w:p>
    <w:p>
      <w:pPr>
        <w:shd w:val="clear" w:color="auto" w:fill="FFFFFF"/>
        <w:spacing w:after="0" w:line="240" w:lineRule="auto"/>
        <w:jc w:val="center"/>
        <w:outlineLvl w:val="0"/>
        <w:rPr>
          <w:rFonts w:hint="default" w:ascii="Times New Roman" w:hAnsi="Times New Roman" w:eastAsia="Times New Roman" w:cs="Times New Roman"/>
          <w:b/>
          <w:bCs/>
          <w:kern w:val="36"/>
          <w:sz w:val="32"/>
          <w:szCs w:val="32"/>
          <w:lang w:val="ru-RU"/>
        </w:rPr>
      </w:pPr>
      <w:r>
        <w:rPr>
          <w:rFonts w:ascii="Times New Roman" w:hAnsi="Times New Roman" w:eastAsia="Times New Roman" w:cs="Times New Roman"/>
          <w:b/>
          <w:bCs/>
          <w:kern w:val="36"/>
          <w:sz w:val="32"/>
          <w:szCs w:val="32"/>
        </w:rPr>
        <w:t>«</w:t>
      </w:r>
      <w:r>
        <w:rPr>
          <w:rFonts w:ascii="Times New Roman" w:hAnsi="Times New Roman" w:eastAsia="Times New Roman" w:cs="Times New Roman"/>
          <w:b/>
          <w:bCs/>
          <w:kern w:val="36"/>
          <w:sz w:val="32"/>
          <w:szCs w:val="32"/>
          <w:lang w:val="ru-RU"/>
        </w:rPr>
        <w:t>Причины</w:t>
      </w:r>
      <w:r>
        <w:rPr>
          <w:rFonts w:hint="default" w:ascii="Times New Roman" w:hAnsi="Times New Roman" w:eastAsia="Times New Roman" w:cs="Times New Roman"/>
          <w:b/>
          <w:bCs/>
          <w:kern w:val="36"/>
          <w:sz w:val="32"/>
          <w:szCs w:val="32"/>
          <w:lang w:val="ru-RU"/>
        </w:rPr>
        <w:t xml:space="preserve"> возникновения конфликтных ситуаций </w:t>
      </w:r>
    </w:p>
    <w:p>
      <w:pPr>
        <w:shd w:val="clear" w:color="auto" w:fill="FFFFFF"/>
        <w:spacing w:after="0" w:line="240" w:lineRule="auto"/>
        <w:jc w:val="center"/>
        <w:outlineLvl w:val="0"/>
        <w:rPr>
          <w:rFonts w:hint="default" w:ascii="Times New Roman" w:hAnsi="Times New Roman" w:cs="Times New Roman"/>
          <w:sz w:val="28"/>
          <w:szCs w:val="28"/>
        </w:rPr>
      </w:pPr>
      <w:r>
        <w:rPr>
          <w:rFonts w:hint="default" w:ascii="Times New Roman" w:hAnsi="Times New Roman" w:eastAsia="Times New Roman" w:cs="Times New Roman"/>
          <w:b/>
          <w:bCs/>
          <w:kern w:val="36"/>
          <w:sz w:val="32"/>
          <w:szCs w:val="32"/>
          <w:lang w:val="ru-RU"/>
        </w:rPr>
        <w:t>и их разрешение  в процессе педагогической деятельности</w:t>
      </w:r>
      <w:r>
        <w:rPr>
          <w:rFonts w:ascii="Times New Roman" w:hAnsi="Times New Roman" w:eastAsia="Times New Roman" w:cs="Times New Roman"/>
          <w:b/>
          <w:bCs/>
          <w:kern w:val="36"/>
          <w:sz w:val="32"/>
          <w:szCs w:val="32"/>
        </w:rPr>
        <w:t>»</w:t>
      </w:r>
    </w:p>
    <w:p>
      <w:pPr>
        <w:rPr>
          <w:rFonts w:hint="default" w:ascii="Times New Roman" w:hAnsi="Times New Roman" w:cs="Times New Roman"/>
          <w:sz w:val="28"/>
          <w:szCs w:val="28"/>
        </w:rPr>
      </w:pPr>
      <w:r>
        <w:rPr>
          <w:rFonts w:hint="default" w:ascii="Times New Roman" w:hAnsi="Times New Roman" w:cs="Times New Roman"/>
          <w:b/>
          <w:bCs/>
          <w:sz w:val="28"/>
          <w:szCs w:val="28"/>
          <w:lang w:val="ru-RU"/>
        </w:rPr>
        <w:t>Слайд 1.</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Родители отдают </w:t>
      </w:r>
      <w:r>
        <w:rPr>
          <w:rFonts w:hint="default" w:ascii="Times New Roman" w:hAnsi="Times New Roman" w:cs="Times New Roman"/>
          <w:sz w:val="28"/>
          <w:szCs w:val="28"/>
          <w:lang w:val="ru-RU"/>
        </w:rPr>
        <w:t>ребёнка</w:t>
      </w:r>
      <w:r>
        <w:rPr>
          <w:rFonts w:hint="default" w:ascii="Times New Roman" w:hAnsi="Times New Roman" w:cs="Times New Roman"/>
          <w:sz w:val="28"/>
          <w:szCs w:val="28"/>
        </w:rPr>
        <w:t xml:space="preserve"> в детский сад, ждут его радостного  возвращения  и  вот </w:t>
      </w:r>
      <w:r>
        <w:rPr>
          <w:rFonts w:hint="default" w:ascii="Times New Roman" w:hAnsi="Times New Roman" w:cs="Times New Roman"/>
          <w:sz w:val="28"/>
          <w:szCs w:val="28"/>
          <w:lang w:val="ru-RU"/>
        </w:rPr>
        <w:t>ребёнок</w:t>
      </w:r>
      <w:r>
        <w:rPr>
          <w:rFonts w:hint="default" w:ascii="Times New Roman" w:hAnsi="Times New Roman" w:cs="Times New Roman"/>
          <w:sz w:val="28"/>
          <w:szCs w:val="28"/>
        </w:rPr>
        <w:t xml:space="preserve"> выходит из группы и сразу же говорит: Он меня ударил!», «Она не хочет со мной дружить!».   Что это за  выяснения отношений? Можно ли их избежать? Попытаемся сегодня ответить на эти вопросы.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Наши дети не живут в изоляции. Они тоже вращаются в социуме, как сво</w:t>
      </w:r>
      <w:r>
        <w:rPr>
          <w:rFonts w:hint="default" w:ascii="Times New Roman" w:hAnsi="Times New Roman" w:cs="Times New Roman"/>
          <w:sz w:val="28"/>
          <w:szCs w:val="28"/>
          <w:lang w:val="ru-RU"/>
        </w:rPr>
        <w:t>ё</w:t>
      </w:r>
      <w:r>
        <w:rPr>
          <w:rFonts w:hint="default" w:ascii="Times New Roman" w:hAnsi="Times New Roman" w:cs="Times New Roman"/>
          <w:sz w:val="28"/>
          <w:szCs w:val="28"/>
        </w:rPr>
        <w:t>м, детском (коллектив детского сада,   соседские дети), так и во взрослом.</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И если со взрослыми их  линия поведения более-менее отработана: быть вежливым, с незнакомыми не разговаривать и т.д., то внутри детского коллектива наши дети  такие, какие есть. Я бы даже сказала, что со сверстниками они ведут себя более естественно, более </w:t>
      </w:r>
      <w:r>
        <w:rPr>
          <w:rFonts w:hint="default" w:ascii="Times New Roman" w:hAnsi="Times New Roman" w:cs="Times New Roman"/>
          <w:sz w:val="28"/>
          <w:szCs w:val="28"/>
          <w:lang w:val="ru-RU"/>
        </w:rPr>
        <w:t>приближено</w:t>
      </w:r>
      <w:r>
        <w:rPr>
          <w:rFonts w:hint="default" w:ascii="Times New Roman" w:hAnsi="Times New Roman" w:cs="Times New Roman"/>
          <w:sz w:val="28"/>
          <w:szCs w:val="28"/>
        </w:rPr>
        <w:t xml:space="preserve"> к своим истинным наклонностям, чем со взрослыми.</w:t>
      </w:r>
    </w:p>
    <w:p>
      <w:pPr>
        <w:rPr>
          <w:rFonts w:hint="default" w:ascii="Times New Roman" w:hAnsi="Times New Roman" w:cs="Times New Roman"/>
          <w:sz w:val="28"/>
          <w:szCs w:val="28"/>
        </w:rPr>
      </w:pPr>
      <w:r>
        <w:rPr>
          <w:rFonts w:hint="default" w:ascii="Times New Roman" w:hAnsi="Times New Roman" w:cs="Times New Roman"/>
          <w:sz w:val="28"/>
          <w:szCs w:val="28"/>
        </w:rPr>
        <w:t>Само собой, это общение проходит не безоблачно. Случается всякое. Дети ссорятся, ругаются, могут даже подраться, то есть у них возникают конфликты.</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И, когда такое происходит, кто-то из компании бежит домой и жалуется маме, надеясь, что она силой своего авторитета поставит обидчиков на место.  К конфликту подключаются родители. Даже если они не пойдут устраивать непосредственных разборок на предмет того, кто, кого, когда и как, они все равно подключаются к конфликту эмоционально, душевно и духовно.</w:t>
      </w:r>
    </w:p>
    <w:p>
      <w:pPr>
        <w:rPr>
          <w:rFonts w:hint="default" w:ascii="Times New Roman" w:hAnsi="Times New Roman" w:cs="Times New Roman"/>
          <w:b/>
          <w:bCs/>
          <w:sz w:val="28"/>
          <w:szCs w:val="28"/>
        </w:rPr>
      </w:pPr>
      <w:r>
        <w:rPr>
          <w:rFonts w:hint="default" w:ascii="Times New Roman" w:hAnsi="Times New Roman" w:cs="Times New Roman"/>
          <w:b/>
          <w:bCs/>
          <w:sz w:val="28"/>
          <w:szCs w:val="28"/>
          <w:lang w:val="ru-RU"/>
        </w:rPr>
        <w:t>Слайд 2.</w:t>
      </w:r>
      <w:r>
        <w:rPr>
          <w:rFonts w:hint="default" w:ascii="Times New Roman" w:hAnsi="Times New Roman" w:cs="Times New Roman"/>
          <w:sz w:val="28"/>
          <w:szCs w:val="28"/>
          <w:lang w:val="ru-RU"/>
        </w:rPr>
        <w:t xml:space="preserve"> </w:t>
      </w:r>
      <w:r>
        <w:rPr>
          <w:rFonts w:hint="default" w:ascii="Times New Roman" w:hAnsi="Times New Roman" w:cs="Times New Roman"/>
          <w:b/>
          <w:bCs/>
          <w:sz w:val="28"/>
          <w:szCs w:val="28"/>
        </w:rPr>
        <w:t>Что же такое конфликт?</w:t>
      </w:r>
    </w:p>
    <w:p>
      <w:pPr>
        <w:rPr>
          <w:rFonts w:hint="default" w:ascii="Times New Roman" w:hAnsi="Times New Roman" w:cs="Times New Roman"/>
          <w:sz w:val="28"/>
          <w:szCs w:val="28"/>
        </w:rPr>
      </w:pPr>
      <w:r>
        <w:rPr>
          <w:rFonts w:hint="default" w:ascii="Times New Roman" w:hAnsi="Times New Roman" w:cs="Times New Roman"/>
          <w:sz w:val="28"/>
          <w:szCs w:val="28"/>
        </w:rPr>
        <w:t>Конфликт — это столкновение интересов, идей, ценностей, мнений разных людей и конкуренция за удовлетворение своих потребностей.</w:t>
      </w:r>
    </w:p>
    <w:p>
      <w:pP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Слайд 3. Два вида направленности конфликта</w:t>
      </w:r>
    </w:p>
    <w:p>
      <w:pPr>
        <w:rPr>
          <w:rFonts w:hint="default" w:ascii="Times New Roman" w:hAnsi="Times New Roman"/>
          <w:sz w:val="28"/>
          <w:szCs w:val="28"/>
        </w:rPr>
      </w:pPr>
      <w:r>
        <w:rPr>
          <w:rFonts w:hint="default" w:ascii="Times New Roman" w:hAnsi="Times New Roman"/>
          <w:sz w:val="28"/>
          <w:szCs w:val="28"/>
        </w:rPr>
        <w:t>Внешний-</w:t>
      </w:r>
      <w:r>
        <w:rPr>
          <w:rFonts w:hint="default" w:ascii="Times New Roman" w:hAnsi="Times New Roman"/>
          <w:sz w:val="28"/>
          <w:szCs w:val="28"/>
          <w:lang w:val="ru-RU"/>
        </w:rPr>
        <w:t xml:space="preserve"> </w:t>
      </w:r>
      <w:r>
        <w:rPr>
          <w:rFonts w:hint="default" w:ascii="Times New Roman" w:hAnsi="Times New Roman"/>
          <w:sz w:val="28"/>
          <w:szCs w:val="28"/>
        </w:rPr>
        <w:t>связан с противоречиями , возникающими во время общения и совместной деятельностью.</w:t>
      </w:r>
    </w:p>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sz w:val="28"/>
          <w:szCs w:val="28"/>
        </w:rPr>
        <w:t>-Внутренний-</w:t>
      </w:r>
      <w:r>
        <w:rPr>
          <w:rFonts w:hint="default" w:ascii="Times New Roman" w:hAnsi="Times New Roman"/>
          <w:sz w:val="28"/>
          <w:szCs w:val="28"/>
          <w:lang w:val="ru-RU"/>
        </w:rPr>
        <w:t xml:space="preserve"> </w:t>
      </w:r>
      <w:r>
        <w:rPr>
          <w:rFonts w:hint="default" w:ascii="Times New Roman" w:hAnsi="Times New Roman"/>
          <w:sz w:val="28"/>
          <w:szCs w:val="28"/>
        </w:rPr>
        <w:t>скрыт от наблюдения, и возникает у дошкольников в условиях их ведущей игровой деятельности.</w:t>
      </w:r>
      <w:r>
        <w:rPr>
          <w:rFonts w:hint="default" w:ascii="Times New Roman" w:hAnsi="Times New Roman"/>
          <w:sz w:val="28"/>
          <w:szCs w:val="28"/>
          <w:lang w:val="ru-RU"/>
        </w:rPr>
        <w:t xml:space="preserve"> </w:t>
      </w:r>
      <w:r>
        <w:rPr>
          <w:rFonts w:hint="default" w:ascii="Times New Roman" w:hAnsi="Times New Roman" w:eastAsia="Times New Roman" w:cs="Times New Roman"/>
          <w:sz w:val="28"/>
          <w:szCs w:val="28"/>
          <w:lang w:eastAsia="ru-RU"/>
        </w:rPr>
        <w:t xml:space="preserve">В отличие от внешнего он вызывается противоречиями, связанными не с организационной частью деятельности, а с самой деятельностью, с её сформированностью у ребёнка, противоречиями между требованиями сверстников и объективными возможностями ребёнка в игре или противоречиями в мотивах игры ребёнка и сверстников . </w:t>
      </w:r>
    </w:p>
    <w:p>
      <w:pPr>
        <w:spacing w:after="0" w:line="240" w:lineRule="auto"/>
        <w:jc w:val="both"/>
        <w:rPr>
          <w:rFonts w:hint="default" w:ascii="Times New Roman" w:hAnsi="Times New Roman" w:eastAsia="Times New Roman" w:cs="Times New Roman"/>
          <w:sz w:val="28"/>
          <w:szCs w:val="28"/>
          <w:lang w:eastAsia="ru-RU"/>
        </w:rPr>
      </w:pPr>
    </w:p>
    <w:p>
      <w:pPr>
        <w:rPr>
          <w:rFonts w:hint="default" w:ascii="Times New Roman" w:hAnsi="Times New Roman" w:cs="Times New Roman"/>
          <w:b/>
          <w:bCs/>
          <w:sz w:val="28"/>
          <w:szCs w:val="28"/>
        </w:rPr>
      </w:pPr>
      <w:r>
        <w:rPr>
          <w:rFonts w:hint="default" w:ascii="Times New Roman" w:hAnsi="Times New Roman" w:cs="Times New Roman"/>
          <w:b/>
          <w:bCs/>
          <w:sz w:val="28"/>
          <w:szCs w:val="28"/>
          <w:lang w:val="ru-RU"/>
        </w:rPr>
        <w:t xml:space="preserve">Слайд 4. </w:t>
      </w:r>
      <w:r>
        <w:rPr>
          <w:rFonts w:hint="default" w:ascii="Times New Roman" w:hAnsi="Times New Roman" w:cs="Times New Roman"/>
          <w:b/>
          <w:bCs/>
          <w:sz w:val="28"/>
          <w:szCs w:val="28"/>
        </w:rPr>
        <w:t>ПРИЧИНЫ КОНФЛИКТОВ В ДЕТСКОМ САДУ</w:t>
      </w:r>
    </w:p>
    <w:p>
      <w:pPr>
        <w:numPr>
          <w:ilvl w:val="0"/>
          <w:numId w:val="1"/>
        </w:numPr>
        <w:ind w:left="420" w:leftChars="0" w:hanging="420" w:firstLineChars="0"/>
        <w:rPr>
          <w:rFonts w:hint="default" w:ascii="Times New Roman" w:hAnsi="Times New Roman"/>
          <w:sz w:val="28"/>
          <w:szCs w:val="28"/>
        </w:rPr>
      </w:pPr>
      <w:r>
        <w:rPr>
          <w:rFonts w:hint="default" w:ascii="Times New Roman" w:hAnsi="Times New Roman"/>
          <w:sz w:val="28"/>
          <w:szCs w:val="28"/>
          <w:lang w:val="ru-RU"/>
        </w:rPr>
        <w:t>(</w:t>
      </w:r>
      <w:r>
        <w:rPr>
          <w:rFonts w:hint="default" w:ascii="Times New Roman" w:hAnsi="Times New Roman"/>
          <w:sz w:val="28"/>
          <w:szCs w:val="28"/>
        </w:rPr>
        <w:t>Борьба за лидерство</w:t>
      </w:r>
      <w:r>
        <w:rPr>
          <w:rFonts w:hint="default" w:ascii="Times New Roman" w:hAnsi="Times New Roman"/>
          <w:sz w:val="28"/>
          <w:szCs w:val="28"/>
          <w:lang w:val="ru-RU"/>
        </w:rPr>
        <w:t xml:space="preserve"> и  у</w:t>
      </w:r>
      <w:r>
        <w:rPr>
          <w:rFonts w:hint="default" w:ascii="Times New Roman" w:hAnsi="Times New Roman"/>
          <w:sz w:val="28"/>
          <w:szCs w:val="28"/>
        </w:rPr>
        <w:t>щемление достоинства или амбиций одного из детей</w:t>
      </w:r>
      <w:r>
        <w:rPr>
          <w:rFonts w:hint="default" w:ascii="Times New Roman" w:hAnsi="Times New Roman"/>
          <w:sz w:val="28"/>
          <w:szCs w:val="28"/>
          <w:lang w:val="ru-RU"/>
        </w:rPr>
        <w:t>)</w:t>
      </w:r>
    </w:p>
    <w:p>
      <w:pPr>
        <w:rPr>
          <w:rFonts w:hint="default" w:ascii="Times New Roman" w:hAnsi="Times New Roman"/>
          <w:sz w:val="28"/>
          <w:szCs w:val="28"/>
        </w:rPr>
      </w:pPr>
      <w:r>
        <w:rPr>
          <w:rFonts w:hint="default" w:ascii="Times New Roman" w:hAnsi="Times New Roman" w:cs="Times New Roman"/>
          <w:sz w:val="28"/>
          <w:szCs w:val="28"/>
        </w:rPr>
        <w:t xml:space="preserve">Конфликты у детей 4-5 лет в детском саду возникают чаще всего, если </w:t>
      </w:r>
      <w:r>
        <w:rPr>
          <w:rFonts w:hint="default" w:ascii="Times New Roman" w:hAnsi="Times New Roman" w:cs="Times New Roman"/>
          <w:sz w:val="28"/>
          <w:szCs w:val="28"/>
          <w:lang w:val="ru-RU"/>
        </w:rPr>
        <w:t>ребёнок</w:t>
      </w:r>
      <w:r>
        <w:rPr>
          <w:rFonts w:hint="default" w:ascii="Times New Roman" w:hAnsi="Times New Roman" w:cs="Times New Roman"/>
          <w:sz w:val="28"/>
          <w:szCs w:val="28"/>
        </w:rPr>
        <w:t xml:space="preserve"> эмоционально не связан с </w:t>
      </w:r>
      <w:r>
        <w:rPr>
          <w:rFonts w:hint="default" w:ascii="Times New Roman" w:hAnsi="Times New Roman" w:cs="Times New Roman"/>
          <w:sz w:val="28"/>
          <w:szCs w:val="28"/>
          <w:lang w:val="ru-RU"/>
        </w:rPr>
        <w:t>партнёром</w:t>
      </w:r>
      <w:r>
        <w:rPr>
          <w:rFonts w:hint="default" w:ascii="Times New Roman" w:hAnsi="Times New Roman" w:cs="Times New Roman"/>
          <w:sz w:val="28"/>
          <w:szCs w:val="28"/>
        </w:rPr>
        <w:t xml:space="preserve"> по игре. Так, желание командовать может побудить его оставить игру с лучшим другом и играть с тем, кто меньше нравится, но  его слушается.</w:t>
      </w:r>
    </w:p>
    <w:p>
      <w:pPr>
        <w:numPr>
          <w:ilvl w:val="0"/>
          <w:numId w:val="1"/>
        </w:numPr>
        <w:ind w:left="420" w:leftChars="0" w:hanging="420" w:firstLineChars="0"/>
        <w:rPr>
          <w:rFonts w:hint="default" w:ascii="Times New Roman" w:hAnsi="Times New Roman"/>
          <w:sz w:val="28"/>
          <w:szCs w:val="28"/>
        </w:rPr>
      </w:pPr>
      <w:r>
        <w:rPr>
          <w:rFonts w:hint="default" w:ascii="Times New Roman" w:hAnsi="Times New Roman"/>
          <w:sz w:val="28"/>
          <w:szCs w:val="28"/>
          <w:lang w:val="ru-RU"/>
        </w:rPr>
        <w:t>(</w:t>
      </w:r>
      <w:r>
        <w:rPr>
          <w:rFonts w:hint="default" w:ascii="Times New Roman" w:hAnsi="Times New Roman"/>
          <w:sz w:val="28"/>
          <w:szCs w:val="28"/>
        </w:rPr>
        <w:t>Не подтверждение ролевых ожиданий</w:t>
      </w:r>
      <w:r>
        <w:rPr>
          <w:rFonts w:hint="default" w:ascii="Times New Roman" w:hAnsi="Times New Roman"/>
          <w:sz w:val="28"/>
          <w:szCs w:val="28"/>
          <w:lang w:val="ru-RU"/>
        </w:rPr>
        <w:t xml:space="preserve">) </w:t>
      </w:r>
      <w:r>
        <w:rPr>
          <w:rFonts w:hint="default" w:ascii="Times New Roman" w:hAnsi="Times New Roman" w:cs="Times New Roman"/>
          <w:sz w:val="28"/>
          <w:szCs w:val="28"/>
        </w:rPr>
        <w:t xml:space="preserve">Споры о том, во что играть в 5-6 лет возникают все реже. Больше дети конфликтуют по поводу сюжета игры: какие в ней будут ситуации, персонажи и действия этих персонажей. Могут возникнуть конфликты и по поводу правил игры: это споры о том, правильно или неправильно действует тот или иной </w:t>
      </w:r>
      <w:r>
        <w:rPr>
          <w:rFonts w:hint="default" w:ascii="Times New Roman" w:hAnsi="Times New Roman" w:cs="Times New Roman"/>
          <w:sz w:val="28"/>
          <w:szCs w:val="28"/>
          <w:lang w:val="ru-RU"/>
        </w:rPr>
        <w:t>ребёнок</w:t>
      </w:r>
      <w:r>
        <w:rPr>
          <w:rFonts w:hint="default" w:ascii="Times New Roman" w:hAnsi="Times New Roman" w:cs="Times New Roman"/>
          <w:sz w:val="28"/>
          <w:szCs w:val="28"/>
        </w:rPr>
        <w:t xml:space="preserve"> в игре.</w:t>
      </w:r>
    </w:p>
    <w:p>
      <w:pPr>
        <w:numPr>
          <w:ilvl w:val="0"/>
          <w:numId w:val="1"/>
        </w:numPr>
        <w:ind w:left="420" w:leftChars="0" w:hanging="420" w:firstLineChars="0"/>
        <w:jc w:val="both"/>
        <w:rPr>
          <w:rFonts w:hint="default" w:ascii="Times New Roman" w:hAnsi="Times New Roman" w:cs="Times New Roman"/>
          <w:sz w:val="28"/>
          <w:szCs w:val="28"/>
        </w:rPr>
      </w:pPr>
      <w:r>
        <w:rPr>
          <w:rFonts w:hint="default" w:ascii="Times New Roman" w:hAnsi="Times New Roman"/>
          <w:sz w:val="28"/>
          <w:szCs w:val="28"/>
          <w:lang w:val="ru-RU"/>
        </w:rPr>
        <w:t>(</w:t>
      </w:r>
      <w:r>
        <w:rPr>
          <w:rFonts w:hint="default" w:ascii="Times New Roman" w:hAnsi="Times New Roman"/>
          <w:sz w:val="28"/>
          <w:szCs w:val="28"/>
        </w:rPr>
        <w:t>Психологическая несовместимость</w:t>
      </w:r>
      <w:r>
        <w:rPr>
          <w:rFonts w:hint="default" w:ascii="Times New Roman" w:hAnsi="Times New Roman"/>
          <w:sz w:val="28"/>
          <w:szCs w:val="28"/>
          <w:lang w:val="ru-RU"/>
        </w:rPr>
        <w:t xml:space="preserve"> и </w:t>
      </w:r>
      <w:r>
        <w:rPr>
          <w:rFonts w:hint="default" w:ascii="Times New Roman" w:hAnsi="Times New Roman"/>
          <w:sz w:val="28"/>
          <w:szCs w:val="28"/>
        </w:rPr>
        <w:t>Конфликтное поведение как норма общения для одного из противников</w:t>
      </w:r>
      <w:r>
        <w:rPr>
          <w:rFonts w:hint="default" w:ascii="Times New Roman" w:hAnsi="Times New Roman"/>
          <w:sz w:val="28"/>
          <w:szCs w:val="28"/>
          <w:lang w:val="ru-RU"/>
        </w:rPr>
        <w:t xml:space="preserve">) </w:t>
      </w:r>
      <w:r>
        <w:rPr>
          <w:rFonts w:hint="default" w:ascii="Times New Roman" w:hAnsi="Times New Roman" w:cs="Times New Roman"/>
          <w:sz w:val="28"/>
          <w:szCs w:val="28"/>
        </w:rPr>
        <w:t xml:space="preserve">В группе  выделяются дети популярные и непопулярные. Популярные дети – это ловкие, умелые, </w:t>
      </w:r>
      <w:r>
        <w:rPr>
          <w:rFonts w:hint="default" w:ascii="Times New Roman" w:hAnsi="Times New Roman" w:cs="Times New Roman"/>
          <w:sz w:val="28"/>
          <w:szCs w:val="28"/>
          <w:lang w:val="ru-RU"/>
        </w:rPr>
        <w:t>смышлёные</w:t>
      </w:r>
      <w:r>
        <w:rPr>
          <w:rFonts w:hint="default" w:ascii="Times New Roman" w:hAnsi="Times New Roman" w:cs="Times New Roman"/>
          <w:sz w:val="28"/>
          <w:szCs w:val="28"/>
        </w:rPr>
        <w:t xml:space="preserve">, опрятные; к непопулярным зачисляют неопрятных, тихих, плаксивых, вредных, агрессивных, слабых и плохо владеющих игровыми действиями и речью ( в число таких детей попадают дети из конфликтных семей с остро неблагоприятной эмоциональной атмосферой, дети из семей с гипо - или гиперопекой, дисгармоничными типами воспитания,  плохо контролирующие </w:t>
      </w:r>
      <w:r>
        <w:rPr>
          <w:rFonts w:hint="default" w:ascii="Times New Roman" w:hAnsi="Times New Roman" w:cs="Times New Roman"/>
          <w:sz w:val="28"/>
          <w:szCs w:val="28"/>
          <w:lang w:val="ru-RU"/>
        </w:rPr>
        <w:t>своё</w:t>
      </w:r>
      <w:r>
        <w:rPr>
          <w:rFonts w:hint="default" w:ascii="Times New Roman" w:hAnsi="Times New Roman" w:cs="Times New Roman"/>
          <w:sz w:val="28"/>
          <w:szCs w:val="28"/>
        </w:rPr>
        <w:t xml:space="preserve"> поведение дети). У сверстников вызывают раздражение те дети, с которыми трудно договориться, кто нарушает правила, не умеет играть, медлительные, несообразительные, неумелые.     </w:t>
      </w:r>
    </w:p>
    <w:p>
      <w:pPr>
        <w:pStyle w:val="8"/>
        <w:shd w:val="clear" w:color="auto" w:fill="FFFFFF"/>
        <w:spacing w:before="0" w:beforeAutospacing="0" w:after="0" w:afterAutospacing="0"/>
        <w:jc w:val="both"/>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      </w:t>
      </w:r>
      <w:r>
        <w:rPr>
          <w:rFonts w:hint="default" w:cs="Times New Roman"/>
          <w:b/>
          <w:bCs w:val="0"/>
          <w:i w:val="0"/>
          <w:iCs w:val="0"/>
          <w:color w:val="000000"/>
          <w:sz w:val="28"/>
          <w:szCs w:val="28"/>
          <w:lang w:val="ru-RU"/>
        </w:rPr>
        <w:t>Слайд 5.</w:t>
      </w:r>
      <w:r>
        <w:rPr>
          <w:rFonts w:hint="default" w:ascii="Times New Roman" w:hAnsi="Times New Roman" w:cs="Times New Roman"/>
          <w:b/>
          <w:i/>
          <w:iCs/>
          <w:color w:val="000000"/>
          <w:sz w:val="28"/>
          <w:szCs w:val="28"/>
        </w:rPr>
        <w:t xml:space="preserve"> Способы воздействия</w:t>
      </w:r>
      <w:r>
        <w:rPr>
          <w:rFonts w:hint="default" w:ascii="Times New Roman" w:hAnsi="Times New Roman" w:cs="Times New Roman"/>
          <w:color w:val="000000"/>
          <w:sz w:val="28"/>
          <w:szCs w:val="28"/>
        </w:rPr>
        <w:t> детей на других участников игрового конфликта:</w:t>
      </w:r>
    </w:p>
    <w:p>
      <w:pPr>
        <w:pStyle w:val="8"/>
        <w:shd w:val="clear" w:color="auto" w:fill="FFFFFF"/>
        <w:spacing w:before="0" w:beforeAutospacing="0" w:after="0" w:afterAutospacing="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r>
        <w:rPr>
          <w:rFonts w:hint="default" w:ascii="Times New Roman" w:hAnsi="Times New Roman" w:cs="Times New Roman"/>
          <w:b/>
          <w:i/>
          <w:color w:val="000000"/>
          <w:sz w:val="28"/>
          <w:szCs w:val="28"/>
        </w:rPr>
        <w:t>физическое воздействие</w:t>
      </w:r>
      <w:r>
        <w:rPr>
          <w:rFonts w:hint="default" w:ascii="Times New Roman" w:hAnsi="Times New Roman" w:cs="Times New Roman"/>
          <w:color w:val="000000"/>
          <w:sz w:val="28"/>
          <w:szCs w:val="28"/>
        </w:rPr>
        <w:t>» - сюда включены такие действия, когда дети, особенно младшие, толкают друг друга, дерутся, а также отнимают игрушки, разбрасывают их, и т.д.</w:t>
      </w:r>
    </w:p>
    <w:p>
      <w:pPr>
        <w:pStyle w:val="8"/>
        <w:shd w:val="clear" w:color="auto" w:fill="FFFFFF"/>
        <w:spacing w:before="0" w:beforeAutospacing="0" w:after="0" w:afterAutospacing="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r>
        <w:rPr>
          <w:rFonts w:hint="default" w:ascii="Times New Roman" w:hAnsi="Times New Roman" w:cs="Times New Roman"/>
          <w:b/>
          <w:i/>
          <w:color w:val="000000"/>
          <w:sz w:val="28"/>
          <w:szCs w:val="28"/>
        </w:rPr>
        <w:t>опосредствованное воздействие</w:t>
      </w:r>
      <w:r>
        <w:rPr>
          <w:rFonts w:hint="default" w:ascii="Times New Roman" w:hAnsi="Times New Roman" w:cs="Times New Roman"/>
          <w:color w:val="000000"/>
          <w:sz w:val="28"/>
          <w:szCs w:val="28"/>
        </w:rPr>
        <w:t xml:space="preserve">» - в этом случае </w:t>
      </w:r>
      <w:r>
        <w:rPr>
          <w:rFonts w:hint="default" w:cs="Times New Roman"/>
          <w:color w:val="000000"/>
          <w:sz w:val="28"/>
          <w:szCs w:val="28"/>
          <w:lang w:val="ru-RU"/>
        </w:rPr>
        <w:t>ребёнок</w:t>
      </w:r>
      <w:r>
        <w:rPr>
          <w:rFonts w:hint="default" w:ascii="Times New Roman" w:hAnsi="Times New Roman" w:cs="Times New Roman"/>
          <w:color w:val="000000"/>
          <w:sz w:val="28"/>
          <w:szCs w:val="28"/>
        </w:rPr>
        <w:t xml:space="preserve"> воздействует на соперника через других людей. Сюда отнесены жалобы на сверстника воспитателю, плач, крик с целью привлечь внимание взрослого, а также воздействие с помощью других детей, вовлекаемых в конфликт для подтверждения своих притязаний.</w:t>
      </w:r>
    </w:p>
    <w:p>
      <w:pPr>
        <w:pStyle w:val="8"/>
        <w:shd w:val="clear" w:color="auto" w:fill="FFFFFF"/>
        <w:spacing w:before="0" w:beforeAutospacing="0" w:after="0" w:afterAutospacing="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r>
        <w:rPr>
          <w:rFonts w:hint="default" w:ascii="Times New Roman" w:hAnsi="Times New Roman" w:cs="Times New Roman"/>
          <w:b/>
          <w:i/>
          <w:color w:val="000000"/>
          <w:sz w:val="28"/>
          <w:szCs w:val="28"/>
        </w:rPr>
        <w:t>психологическое воздействие</w:t>
      </w:r>
      <w:r>
        <w:rPr>
          <w:rFonts w:hint="default" w:ascii="Times New Roman" w:hAnsi="Times New Roman" w:cs="Times New Roman"/>
          <w:color w:val="000000"/>
          <w:sz w:val="28"/>
          <w:szCs w:val="28"/>
        </w:rPr>
        <w:t xml:space="preserve">» - сюда отнесены такие способы воздействия на соперника, которые адресованы непосредственно ему, но осуществляется это на уровне плача, крика, топанья ногами, гримасничанья и т.д., когда </w:t>
      </w:r>
      <w:r>
        <w:rPr>
          <w:rFonts w:hint="default" w:cs="Times New Roman"/>
          <w:color w:val="000000"/>
          <w:sz w:val="28"/>
          <w:szCs w:val="28"/>
          <w:lang w:val="ru-RU"/>
        </w:rPr>
        <w:t>ребёнок</w:t>
      </w:r>
      <w:r>
        <w:rPr>
          <w:rFonts w:hint="default" w:ascii="Times New Roman" w:hAnsi="Times New Roman" w:cs="Times New Roman"/>
          <w:color w:val="000000"/>
          <w:sz w:val="28"/>
          <w:szCs w:val="28"/>
        </w:rPr>
        <w:t xml:space="preserve"> не объясняет своих притязаний, а оказывает на соперника </w:t>
      </w:r>
      <w:r>
        <w:rPr>
          <w:rFonts w:hint="default" w:cs="Times New Roman"/>
          <w:color w:val="000000"/>
          <w:sz w:val="28"/>
          <w:szCs w:val="28"/>
          <w:lang w:val="ru-RU"/>
        </w:rPr>
        <w:t>определённое</w:t>
      </w:r>
      <w:r>
        <w:rPr>
          <w:rFonts w:hint="default" w:ascii="Times New Roman" w:hAnsi="Times New Roman" w:cs="Times New Roman"/>
          <w:color w:val="000000"/>
          <w:sz w:val="28"/>
          <w:szCs w:val="28"/>
        </w:rPr>
        <w:t xml:space="preserve"> психологическое давление.</w:t>
      </w:r>
    </w:p>
    <w:p>
      <w:pPr>
        <w:pStyle w:val="8"/>
        <w:shd w:val="clear" w:color="auto" w:fill="FFFFFF"/>
        <w:spacing w:before="0" w:beforeAutospacing="0" w:after="0" w:afterAutospacing="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r>
        <w:rPr>
          <w:rFonts w:hint="default" w:ascii="Times New Roman" w:hAnsi="Times New Roman" w:cs="Times New Roman"/>
          <w:b/>
          <w:i/>
          <w:color w:val="000000"/>
          <w:sz w:val="28"/>
          <w:szCs w:val="28"/>
        </w:rPr>
        <w:t>словесное воздействие</w:t>
      </w:r>
      <w:r>
        <w:rPr>
          <w:rFonts w:hint="default" w:ascii="Times New Roman" w:hAnsi="Times New Roman" w:cs="Times New Roman"/>
          <w:color w:val="000000"/>
          <w:sz w:val="28"/>
          <w:szCs w:val="28"/>
        </w:rPr>
        <w:t>» - в данном случае средством воздействия является уже речь, но это главным образом различные указания сопернику, что он должен делать или чего он делать не должен. Это высказывания типа «Отдай», «Уходи», своеобразная маркировка собственных действий - «Я буду врачом»</w:t>
      </w:r>
      <w:r>
        <w:rPr>
          <w:rFonts w:hint="default" w:cs="Times New Roman"/>
          <w:color w:val="000000"/>
          <w:sz w:val="28"/>
          <w:szCs w:val="28"/>
          <w:lang w:val="ru-RU"/>
        </w:rPr>
        <w:t xml:space="preserve">. </w:t>
      </w:r>
      <w:r>
        <w:rPr>
          <w:rFonts w:hint="default" w:ascii="Times New Roman" w:hAnsi="Times New Roman" w:cs="Times New Roman"/>
          <w:color w:val="000000"/>
          <w:sz w:val="28"/>
          <w:szCs w:val="28"/>
        </w:rPr>
        <w:t xml:space="preserve">В последнем случае сверстник также должен выполнить </w:t>
      </w:r>
      <w:r>
        <w:rPr>
          <w:rFonts w:hint="default" w:cs="Times New Roman"/>
          <w:color w:val="000000"/>
          <w:sz w:val="28"/>
          <w:szCs w:val="28"/>
          <w:lang w:val="ru-RU"/>
        </w:rPr>
        <w:t>определённое</w:t>
      </w:r>
      <w:r>
        <w:rPr>
          <w:rFonts w:hint="default" w:ascii="Times New Roman" w:hAnsi="Times New Roman" w:cs="Times New Roman"/>
          <w:color w:val="000000"/>
          <w:sz w:val="28"/>
          <w:szCs w:val="28"/>
        </w:rPr>
        <w:t xml:space="preserve"> действие, но уже не предметное, а речевое.</w:t>
      </w:r>
    </w:p>
    <w:p>
      <w:pPr>
        <w:pStyle w:val="8"/>
        <w:shd w:val="clear" w:color="auto" w:fill="FFFFFF"/>
        <w:spacing w:before="0" w:beforeAutospacing="0" w:after="0" w:afterAutospacing="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 «</w:t>
      </w:r>
      <w:r>
        <w:rPr>
          <w:rFonts w:hint="default" w:ascii="Times New Roman" w:hAnsi="Times New Roman" w:cs="Times New Roman"/>
          <w:b/>
          <w:i/>
          <w:color w:val="000000"/>
          <w:sz w:val="28"/>
          <w:szCs w:val="28"/>
        </w:rPr>
        <w:t>угрозы и санкции</w:t>
      </w:r>
      <w:r>
        <w:rPr>
          <w:rFonts w:hint="default" w:ascii="Times New Roman" w:hAnsi="Times New Roman" w:cs="Times New Roman"/>
          <w:color w:val="000000"/>
          <w:sz w:val="28"/>
          <w:szCs w:val="28"/>
        </w:rPr>
        <w:t>» - сюда отнесены такие высказывания, в которых дети предупреждают соперников о возможных негативных последствиях их действий,-- например, «А я расскажу»; угрозы разрушения игры - «Я с вами не буду играть»; угрозы разрыва отношений в целом - «Я с тобой больше не дружу», а также различные междометия и слова, произносимые с угрожающей интонацией: «Ну!», «Ах, так!», «Понял?» и т.п.</w:t>
      </w:r>
    </w:p>
    <w:p>
      <w:pPr>
        <w:pStyle w:val="8"/>
        <w:shd w:val="clear" w:color="auto" w:fill="FFFFFF"/>
        <w:spacing w:before="0" w:beforeAutospacing="0" w:after="0" w:afterAutospacing="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r>
        <w:rPr>
          <w:rFonts w:hint="default" w:ascii="Times New Roman" w:hAnsi="Times New Roman" w:cs="Times New Roman"/>
          <w:b/>
          <w:i/>
          <w:color w:val="000000"/>
          <w:sz w:val="28"/>
          <w:szCs w:val="28"/>
        </w:rPr>
        <w:t>аргументы</w:t>
      </w:r>
      <w:r>
        <w:rPr>
          <w:rFonts w:hint="default" w:ascii="Times New Roman" w:hAnsi="Times New Roman" w:cs="Times New Roman"/>
          <w:color w:val="000000"/>
          <w:sz w:val="28"/>
          <w:szCs w:val="28"/>
        </w:rPr>
        <w:t>» - сюда отнесены высказывания, с помощью которых дети пытаются объяснить, обосновать свои притязания или показать неправомерность притязаний соперников. Это высказывания типа: «я первый», «это мое», заявления о своем желании - «я тоже хочу», апелляция к своему положению в игре - «я учительница и знаю, как надо учить»</w:t>
      </w:r>
    </w:p>
    <w:p>
      <w:pPr>
        <w:pStyle w:val="8"/>
        <w:shd w:val="clear" w:color="auto" w:fill="FFFFFF"/>
        <w:spacing w:before="0" w:beforeAutospacing="0" w:after="0" w:afterAutospacing="0"/>
        <w:ind w:firstLine="560" w:firstLineChars="20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В эту же группу отнесены и случаи, когда дети пытаются апеллировать к определенным правилам, - например, «Надо делиться», «Продавец должен быть вежливым» и т.д. </w:t>
      </w:r>
    </w:p>
    <w:p>
      <w:pPr>
        <w:pStyle w:val="8"/>
        <w:shd w:val="clear" w:color="auto" w:fill="FFFFFF"/>
        <w:spacing w:before="0" w:beforeAutospacing="0" w:after="0" w:afterAutospacing="0"/>
        <w:jc w:val="both"/>
        <w:rPr>
          <w:rFonts w:hint="default" w:ascii="Times New Roman" w:hAnsi="Times New Roman" w:cs="Times New Roman"/>
          <w:color w:val="000000"/>
          <w:sz w:val="28"/>
          <w:szCs w:val="28"/>
        </w:rPr>
      </w:pPr>
    </w:p>
    <w:p>
      <w:pPr>
        <w:jc w:val="both"/>
        <w:rPr>
          <w:rFonts w:hint="default" w:ascii="Times New Roman" w:hAnsi="Times New Roman" w:eastAsia="sans-serif" w:cs="Times New Roman"/>
          <w:i w:val="0"/>
          <w:iCs w:val="0"/>
          <w:caps w:val="0"/>
          <w:color w:val="000000"/>
          <w:spacing w:val="0"/>
          <w:kern w:val="0"/>
          <w:sz w:val="28"/>
          <w:szCs w:val="28"/>
          <w:shd w:val="clear" w:fill="FFFFFF"/>
          <w:lang w:val="ru" w:eastAsia="zh-CN" w:bidi="ar"/>
        </w:rPr>
      </w:pP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t>В зависимости от результатов решения конфликтных ситуаций, их можно обозначить как </w:t>
      </w:r>
      <w:r>
        <w:rPr>
          <w:rFonts w:hint="default" w:ascii="Times New Roman" w:hAnsi="Times New Roman" w:eastAsia="sans-serif" w:cs="Times New Roman"/>
          <w:b/>
          <w:bCs/>
          <w:i w:val="0"/>
          <w:iCs w:val="0"/>
          <w:caps w:val="0"/>
          <w:color w:val="000000"/>
          <w:spacing w:val="0"/>
          <w:kern w:val="0"/>
          <w:sz w:val="28"/>
          <w:szCs w:val="28"/>
          <w:shd w:val="clear" w:fill="FFFFFF"/>
          <w:lang w:val="ru" w:eastAsia="zh-CN" w:bidi="ar"/>
        </w:rPr>
        <w:t>деструктивные или конструктивные</w:t>
      </w: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t xml:space="preserve">. </w:t>
      </w:r>
    </w:p>
    <w:p>
      <w:pPr>
        <w:keepNext w:val="0"/>
        <w:keepLines w:val="0"/>
        <w:widowControl/>
        <w:suppressLineNumbers w:val="0"/>
        <w:shd w:val="clear" w:fill="FFFFFF"/>
        <w:spacing w:before="0" w:beforeAutospacing="0" w:after="0" w:afterAutospacing="0" w:line="280" w:lineRule="atLeast"/>
        <w:ind w:left="0" w:right="0" w:firstLine="0"/>
        <w:jc w:val="both"/>
        <w:rPr>
          <w:rFonts w:hint="default" w:ascii="Times New Roman" w:hAnsi="Times New Roman" w:cs="Times New Roman"/>
          <w:sz w:val="28"/>
          <w:szCs w:val="28"/>
        </w:rPr>
      </w:pPr>
      <w:r>
        <w:rPr>
          <w:rFonts w:hint="default" w:ascii="Times New Roman" w:hAnsi="Times New Roman" w:cs="Times New Roman"/>
          <w:b/>
          <w:color w:val="7030A0"/>
          <w:sz w:val="28"/>
          <w:szCs w:val="28"/>
        </w:rPr>
        <w:t>Деструктивный</w:t>
      </w:r>
      <w:r>
        <w:rPr>
          <w:rFonts w:hint="default" w:ascii="Times New Roman" w:hAnsi="Times New Roman" w:cs="Times New Roman"/>
          <w:b/>
          <w:color w:val="7030A0"/>
          <w:sz w:val="28"/>
          <w:szCs w:val="28"/>
          <w:lang w:val="ru-RU"/>
        </w:rPr>
        <w:t xml:space="preserve"> способ </w:t>
      </w:r>
      <w:r>
        <w:rPr>
          <w:rFonts w:hint="default" w:ascii="Times New Roman" w:hAnsi="Times New Roman" w:eastAsia="sans-serif" w:cs="Times New Roman"/>
          <w:i w:val="0"/>
          <w:iCs w:val="0"/>
          <w:caps w:val="0"/>
          <w:color w:val="000000"/>
          <w:spacing w:val="0"/>
          <w:kern w:val="0"/>
          <w:sz w:val="28"/>
          <w:szCs w:val="28"/>
          <w:shd w:val="clear" w:fill="FFFFFF"/>
          <w:lang w:val="ru-RU" w:eastAsia="zh-CN" w:bidi="ar"/>
        </w:rPr>
        <w:t>-</w:t>
      </w: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t xml:space="preserve"> неудовлетворение одной или обеих сторон итогом столкновения, разрушение отношений, обиды, непонимание.</w:t>
      </w:r>
    </w:p>
    <w:p>
      <w:pPr>
        <w:numPr>
          <w:ilvl w:val="0"/>
          <w:numId w:val="2"/>
        </w:numPr>
        <w:jc w:val="both"/>
        <w:rPr>
          <w:rFonts w:hint="default" w:ascii="Times New Roman" w:hAnsi="Times New Roman" w:cs="Times New Roman"/>
          <w:sz w:val="28"/>
          <w:szCs w:val="28"/>
        </w:rPr>
      </w:pPr>
      <w:r>
        <w:rPr>
          <w:rFonts w:hint="default" w:ascii="Times New Roman" w:hAnsi="Times New Roman" w:cs="Times New Roman"/>
          <w:sz w:val="28"/>
          <w:szCs w:val="28"/>
        </w:rPr>
        <w:t>«Уйду, и не буду с ним играть»</w:t>
      </w:r>
    </w:p>
    <w:p>
      <w:pPr>
        <w:numPr>
          <w:ilvl w:val="0"/>
          <w:numId w:val="2"/>
        </w:numPr>
        <w:jc w:val="both"/>
        <w:rPr>
          <w:rFonts w:hint="default" w:ascii="Times New Roman" w:hAnsi="Times New Roman" w:cs="Times New Roman"/>
          <w:sz w:val="28"/>
          <w:szCs w:val="28"/>
        </w:rPr>
      </w:pPr>
      <w:r>
        <w:rPr>
          <w:rFonts w:hint="default" w:ascii="Times New Roman" w:hAnsi="Times New Roman" w:cs="Times New Roman"/>
          <w:sz w:val="28"/>
          <w:szCs w:val="28"/>
        </w:rPr>
        <w:t>«Позову воспитателя, и она заставит всех играть»</w:t>
      </w:r>
    </w:p>
    <w:p>
      <w:pPr>
        <w:numPr>
          <w:ilvl w:val="0"/>
          <w:numId w:val="2"/>
        </w:numPr>
        <w:jc w:val="both"/>
        <w:rPr>
          <w:rFonts w:hint="default" w:ascii="Times New Roman" w:hAnsi="Times New Roman" w:cs="Times New Roman"/>
          <w:sz w:val="28"/>
          <w:szCs w:val="28"/>
        </w:rPr>
      </w:pPr>
      <w:r>
        <w:rPr>
          <w:rFonts w:hint="default" w:ascii="Times New Roman" w:hAnsi="Times New Roman" w:cs="Times New Roman"/>
          <w:sz w:val="28"/>
          <w:szCs w:val="28"/>
        </w:rPr>
        <w:t>«Всех побью и заставлю играть»</w:t>
      </w:r>
    </w:p>
    <w:p>
      <w:pPr>
        <w:keepNext w:val="0"/>
        <w:keepLines w:val="0"/>
        <w:widowControl/>
        <w:suppressLineNumbers w:val="0"/>
        <w:shd w:val="clear" w:fill="FFFFFF"/>
        <w:spacing w:before="0" w:beforeAutospacing="0" w:after="0" w:afterAutospacing="0" w:line="280" w:lineRule="atLeast"/>
        <w:ind w:left="0" w:right="0" w:firstLine="0"/>
        <w:jc w:val="both"/>
        <w:rPr>
          <w:rFonts w:hint="default" w:ascii="Times New Roman" w:hAnsi="Times New Roman" w:cs="Times New Roman"/>
          <w:b/>
          <w:color w:val="7030A0"/>
          <w:sz w:val="28"/>
          <w:szCs w:val="28"/>
        </w:rPr>
      </w:pPr>
      <w:r>
        <w:rPr>
          <w:rFonts w:hint="default" w:ascii="Times New Roman" w:hAnsi="Times New Roman" w:cs="Times New Roman"/>
          <w:b/>
          <w:color w:val="7030A0"/>
          <w:sz w:val="28"/>
          <w:szCs w:val="28"/>
        </w:rPr>
        <w:t>Конструктивный</w:t>
      </w:r>
      <w:r>
        <w:rPr>
          <w:rFonts w:hint="default" w:ascii="Times New Roman" w:hAnsi="Times New Roman" w:cs="Times New Roman"/>
          <w:b/>
          <w:color w:val="7030A0"/>
          <w:sz w:val="28"/>
          <w:szCs w:val="28"/>
          <w:lang w:val="ru-RU"/>
        </w:rPr>
        <w:t xml:space="preserve"> способ - </w:t>
      </w: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t>решение которого стало полезным для сторон, принимавших в нем участие, если они построили, приобрели в нем что-то ценное для себя, остались удовлетворены его результатом.</w:t>
      </w:r>
    </w:p>
    <w:p>
      <w:pPr>
        <w:numPr>
          <w:ilvl w:val="0"/>
          <w:numId w:val="3"/>
        </w:numPr>
        <w:jc w:val="both"/>
        <w:rPr>
          <w:rFonts w:hint="default" w:ascii="Times New Roman" w:hAnsi="Times New Roman" w:cs="Times New Roman"/>
          <w:sz w:val="28"/>
          <w:szCs w:val="28"/>
        </w:rPr>
      </w:pPr>
      <w:r>
        <w:rPr>
          <w:rFonts w:hint="default" w:ascii="Times New Roman" w:hAnsi="Times New Roman" w:cs="Times New Roman"/>
          <w:sz w:val="28"/>
          <w:szCs w:val="28"/>
        </w:rPr>
        <w:t>«Предложу другую игру»</w:t>
      </w:r>
    </w:p>
    <w:p>
      <w:pPr>
        <w:numPr>
          <w:ilvl w:val="0"/>
          <w:numId w:val="3"/>
        </w:numPr>
        <w:jc w:val="both"/>
        <w:rPr>
          <w:rFonts w:hint="default" w:ascii="Times New Roman" w:hAnsi="Times New Roman" w:cs="Times New Roman"/>
          <w:sz w:val="28"/>
          <w:szCs w:val="28"/>
        </w:rPr>
      </w:pPr>
      <w:r>
        <w:rPr>
          <w:rFonts w:hint="default" w:ascii="Times New Roman" w:hAnsi="Times New Roman" w:cs="Times New Roman"/>
          <w:sz w:val="28"/>
          <w:szCs w:val="28"/>
        </w:rPr>
        <w:t>«Спрошу у ребят, во что лучше поиграть»</w:t>
      </w:r>
    </w:p>
    <w:p>
      <w:pPr>
        <w:rPr>
          <w:rFonts w:hint="default" w:ascii="Times New Roman" w:hAnsi="Times New Roman" w:cs="Times New Roman"/>
          <w:b/>
          <w:bCs/>
          <w:sz w:val="28"/>
          <w:szCs w:val="28"/>
          <w:lang w:val="ru-RU"/>
        </w:rPr>
      </w:pPr>
      <w:r>
        <w:rPr>
          <w:rFonts w:hint="default" w:ascii="Times New Roman" w:hAnsi="Times New Roman" w:cs="Times New Roman"/>
          <w:sz w:val="28"/>
          <w:szCs w:val="28"/>
        </w:rPr>
        <w:t xml:space="preserve">Конфликт — это неизбежная часть детства, поэтому невозможно предупредить и обезвредить все  ситуации, с которым </w:t>
      </w:r>
      <w:r>
        <w:rPr>
          <w:rFonts w:hint="default" w:ascii="Times New Roman" w:hAnsi="Times New Roman" w:cs="Times New Roman"/>
          <w:sz w:val="28"/>
          <w:szCs w:val="28"/>
          <w:lang w:val="ru-RU"/>
        </w:rPr>
        <w:t>столкнётся</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ребёнок</w:t>
      </w:r>
      <w:r>
        <w:rPr>
          <w:rFonts w:hint="default" w:ascii="Times New Roman" w:hAnsi="Times New Roman" w:cs="Times New Roman"/>
          <w:sz w:val="28"/>
          <w:szCs w:val="28"/>
        </w:rPr>
        <w:t xml:space="preserve">. В ссорах со сверстниками ребятишки </w:t>
      </w:r>
      <w:r>
        <w:rPr>
          <w:rFonts w:hint="default" w:ascii="Times New Roman" w:hAnsi="Times New Roman" w:cs="Times New Roman"/>
          <w:sz w:val="28"/>
          <w:szCs w:val="28"/>
          <w:lang w:val="ru-RU"/>
        </w:rPr>
        <w:t>учатся</w:t>
      </w:r>
      <w:r>
        <w:rPr>
          <w:rFonts w:hint="default" w:ascii="Times New Roman" w:hAnsi="Times New Roman" w:cs="Times New Roman"/>
          <w:sz w:val="28"/>
          <w:szCs w:val="28"/>
        </w:rPr>
        <w:t xml:space="preserve"> находить компромиссы, отстаивать </w:t>
      </w:r>
      <w:r>
        <w:rPr>
          <w:rFonts w:hint="default" w:ascii="Times New Roman" w:hAnsi="Times New Roman" w:cs="Times New Roman"/>
          <w:sz w:val="28"/>
          <w:szCs w:val="28"/>
          <w:lang w:val="ru-RU"/>
        </w:rPr>
        <w:t>своё</w:t>
      </w:r>
      <w:r>
        <w:rPr>
          <w:rFonts w:hint="default" w:ascii="Times New Roman" w:hAnsi="Times New Roman" w:cs="Times New Roman"/>
          <w:sz w:val="28"/>
          <w:szCs w:val="28"/>
        </w:rPr>
        <w:t xml:space="preserve"> мнение. Все эти навыки пригодятся подросшим детям в школе  и взрослой жизни.</w:t>
      </w:r>
    </w:p>
    <w:p>
      <w:pPr>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Слайд 5.</w:t>
      </w:r>
      <w:r>
        <w:rPr>
          <w:rFonts w:hint="default" w:ascii="Times New Roman" w:hAnsi="Times New Roman" w:cs="Times New Roman"/>
          <w:b/>
          <w:bCs/>
          <w:sz w:val="28"/>
          <w:szCs w:val="28"/>
        </w:rPr>
        <w:t> </w:t>
      </w:r>
      <w:r>
        <w:rPr>
          <w:rFonts w:hint="default" w:ascii="Times New Roman" w:hAnsi="Times New Roman" w:cs="Times New Roman"/>
          <w:sz w:val="28"/>
          <w:szCs w:val="28"/>
        </w:rPr>
        <w:t>  </w:t>
      </w:r>
      <w:r>
        <w:rPr>
          <w:rFonts w:hint="default" w:ascii="Times New Roman" w:hAnsi="Times New Roman" w:cs="Times New Roman"/>
          <w:b w:val="0"/>
          <w:bCs w:val="0"/>
          <w:i w:val="0"/>
          <w:iCs w:val="0"/>
          <w:sz w:val="28"/>
          <w:szCs w:val="28"/>
        </w:rPr>
        <w:t>СПОСОБЫ РАЗРЕШЕНИЯ КОНФЛИКТОВ В ДЕТСКОМ САДУ</w:t>
      </w:r>
      <w:r>
        <w:rPr>
          <w:rFonts w:hint="default" w:ascii="Times New Roman" w:hAnsi="Times New Roman" w:cs="Times New Roman"/>
          <w:b w:val="0"/>
          <w:bCs w:val="0"/>
          <w:i w:val="0"/>
          <w:iCs w:val="0"/>
          <w:sz w:val="28"/>
          <w:szCs w:val="28"/>
          <w:lang w:val="ru-RU"/>
        </w:rPr>
        <w:t xml:space="preserve"> </w:t>
      </w:r>
      <w:r>
        <w:rPr>
          <w:rFonts w:hint="default" w:ascii="Times New Roman" w:hAnsi="Times New Roman" w:cs="Times New Roman"/>
          <w:sz w:val="28"/>
          <w:szCs w:val="28"/>
          <w:lang w:val="ru-RU"/>
        </w:rPr>
        <w:t>-  это</w:t>
      </w:r>
    </w:p>
    <w:p>
      <w:pPr>
        <w:numPr>
          <w:ilvl w:val="0"/>
          <w:numId w:val="4"/>
        </w:numPr>
        <w:ind w:left="420" w:leftChars="0" w:hanging="420" w:firstLineChars="0"/>
        <w:rPr>
          <w:rFonts w:hint="default" w:ascii="Times New Roman" w:hAnsi="Times New Roman"/>
          <w:sz w:val="28"/>
          <w:szCs w:val="28"/>
        </w:rPr>
      </w:pPr>
      <w:r>
        <w:rPr>
          <w:rFonts w:hint="default" w:ascii="Times New Roman" w:hAnsi="Times New Roman"/>
          <w:sz w:val="28"/>
          <w:szCs w:val="28"/>
        </w:rPr>
        <w:t>минимизация проблем, разделяющих стороны, осуществляемая через поиск компромисса, достижения согласия</w:t>
      </w:r>
    </w:p>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  В детском возрасте конфликтных ситуаций великое множество и во многих из них порой бывает трудно разобраться. Все детские ссоры обычно разрешаются сами собой, и поэтому к ним надо относиться как к естественным явлениям жизни. Небольшие стычки и ссоры можно расценить как первые жизненные уроки взаимодействия с людьми одного круга (равными), с окружающим миром, этап обучения методом проб и ошибок, без которого ребёнок не может обойтись. Взрослым без особой необходимости не стоит вступать в ссоры детей. Надо, чтобы они научились самостоятельно выходить из спорных ситуаций и прекращать конфликты.</w:t>
      </w:r>
    </w:p>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b/>
          <w:i/>
          <w:sz w:val="28"/>
          <w:szCs w:val="28"/>
          <w:lang w:eastAsia="ru-RU"/>
        </w:rPr>
        <w:t xml:space="preserve">  Задача взрослых</w:t>
      </w:r>
      <w:r>
        <w:rPr>
          <w:rFonts w:hint="default" w:ascii="Times New Roman" w:hAnsi="Times New Roman" w:eastAsia="Times New Roman" w:cs="Times New Roman"/>
          <w:sz w:val="28"/>
          <w:szCs w:val="28"/>
          <w:lang w:eastAsia="ru-RU"/>
        </w:rPr>
        <w:t xml:space="preserve"> состоит в том, чтобы </w:t>
      </w:r>
      <w:r>
        <w:rPr>
          <w:rFonts w:hint="default" w:ascii="Times New Roman" w:hAnsi="Times New Roman" w:eastAsia="Times New Roman" w:cs="Times New Roman"/>
          <w:b/>
          <w:i/>
          <w:sz w:val="28"/>
          <w:szCs w:val="28"/>
          <w:lang w:eastAsia="ru-RU"/>
        </w:rPr>
        <w:t>научить детей некоторым правилам жизни среди других людей (каждый - человек, со своими желаниями, переживаниями), в которые входит умение выразить своё желание, выслушать желание другого, договориться</w:t>
      </w:r>
      <w:r>
        <w:rPr>
          <w:rFonts w:hint="default" w:ascii="Times New Roman" w:hAnsi="Times New Roman" w:eastAsia="Times New Roman" w:cs="Times New Roman"/>
          <w:sz w:val="28"/>
          <w:szCs w:val="28"/>
          <w:lang w:eastAsia="ru-RU"/>
        </w:rPr>
        <w:t>. При этом ребёнок должен быть равноправным участником этого процесса, а не просто слепо подчиняться требованиям взрослого или более сильного партнёра (находить выход из сложившейся ситуации, варианты решения конфликта).</w:t>
      </w:r>
    </w:p>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  Взрослый должен высказать детям своё отношение к конфликтной ситуации. Нужно учить детей объяснять друг другу, что они хотят, а затем предлагать им обдумать выход из положения (не нужно преуменьшать способности детей в этом отношении, уже в раннем возрасте возможно совместное принятие решения). </w:t>
      </w:r>
    </w:p>
    <w:p>
      <w:pPr>
        <w:spacing w:after="0" w:line="240" w:lineRule="auto"/>
        <w:jc w:val="both"/>
        <w:rPr>
          <w:rFonts w:hint="default" w:ascii="Times New Roman" w:hAnsi="Times New Roman" w:eastAsia="Times New Roman" w:cs="Times New Roman"/>
          <w:sz w:val="28"/>
          <w:szCs w:val="28"/>
          <w:lang w:eastAsia="ru-RU"/>
        </w:rPr>
      </w:pPr>
    </w:p>
    <w:p>
      <w:pPr>
        <w:pStyle w:val="8"/>
        <w:shd w:val="clear" w:color="auto" w:fill="FFFFFF"/>
        <w:spacing w:before="0" w:beforeAutospacing="0" w:after="0" w:afterAutospacing="0"/>
        <w:jc w:val="both"/>
        <w:rPr>
          <w:rFonts w:hint="default" w:ascii="Times New Roman" w:hAnsi="Times New Roman" w:cs="Times New Roman"/>
          <w:b/>
          <w:i/>
          <w:iCs/>
          <w:color w:val="000000"/>
          <w:sz w:val="28"/>
          <w:szCs w:val="28"/>
        </w:rPr>
      </w:pPr>
      <w:r>
        <w:rPr>
          <w:rFonts w:hint="default" w:cs="Times New Roman"/>
          <w:sz w:val="28"/>
          <w:szCs w:val="28"/>
          <w:lang w:eastAsia="ru-RU"/>
        </w:rPr>
        <w:t>Деятельность</w:t>
      </w:r>
      <w:r>
        <w:rPr>
          <w:rFonts w:hint="default" w:cs="Times New Roman"/>
          <w:sz w:val="28"/>
          <w:szCs w:val="28"/>
          <w:lang w:val="en-US" w:eastAsia="ru-RU"/>
        </w:rPr>
        <w:t xml:space="preserve"> воспитателя при разрешении детских  конфликтов</w:t>
      </w:r>
      <w:r>
        <w:rPr>
          <w:rFonts w:hint="default" w:ascii="Times New Roman" w:hAnsi="Times New Roman" w:cs="Times New Roman"/>
          <w:b/>
          <w:i/>
          <w:iCs/>
          <w:color w:val="000000"/>
          <w:sz w:val="28"/>
          <w:szCs w:val="28"/>
        </w:rPr>
        <w:t xml:space="preserve"> </w:t>
      </w:r>
    </w:p>
    <w:p>
      <w:pPr>
        <w:numPr>
          <w:numId w:val="0"/>
        </w:numPr>
        <w:ind w:firstLine="280" w:firstLineChars="100"/>
        <w:jc w:val="both"/>
        <w:rPr>
          <w:rFonts w:hint="default" w:ascii="Times New Roman" w:hAnsi="Times New Roman" w:cs="Times New Roman"/>
          <w:sz w:val="28"/>
          <w:szCs w:val="28"/>
        </w:rPr>
      </w:pPr>
    </w:p>
    <w:p>
      <w:pPr>
        <w:numPr>
          <w:numId w:val="0"/>
        </w:numPr>
        <w:ind w:firstLine="280" w:firstLineChars="10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Воспитатель должен: </w:t>
      </w:r>
    </w:p>
    <w:p>
      <w:pPr>
        <w:numPr>
          <w:ilvl w:val="0"/>
          <w:numId w:val="5"/>
        </w:numPr>
        <w:jc w:val="both"/>
        <w:rPr>
          <w:rFonts w:hint="default" w:ascii="Times New Roman" w:hAnsi="Times New Roman" w:cs="Times New Roman"/>
          <w:sz w:val="28"/>
          <w:szCs w:val="28"/>
        </w:rPr>
      </w:pPr>
      <w:r>
        <w:rPr>
          <w:rFonts w:hint="default" w:ascii="Times New Roman" w:hAnsi="Times New Roman" w:cs="Times New Roman"/>
          <w:sz w:val="28"/>
          <w:szCs w:val="28"/>
        </w:rPr>
        <w:t>владеть техникой  активного слушания</w:t>
      </w:r>
    </w:p>
    <w:p>
      <w:pPr>
        <w:numPr>
          <w:ilvl w:val="0"/>
          <w:numId w:val="0"/>
        </w:numPr>
        <w:tabs>
          <w:tab w:val="left" w:pos="420"/>
        </w:tabs>
        <w:spacing w:after="200" w:line="276" w:lineRule="auto"/>
        <w:rPr>
          <w:rFonts w:hint="default" w:ascii="Times New Roman" w:hAnsi="Times New Roman"/>
          <w:b/>
          <w:bCs/>
          <w:sz w:val="28"/>
          <w:szCs w:val="28"/>
          <w:lang w:val="ru-RU"/>
        </w:rPr>
      </w:pPr>
      <w:r>
        <w:rPr>
          <w:rFonts w:hint="default" w:ascii="Times New Roman" w:hAnsi="Times New Roman"/>
          <w:b/>
          <w:bCs/>
          <w:sz w:val="28"/>
          <w:szCs w:val="28"/>
          <w:lang w:val="ru-RU"/>
        </w:rPr>
        <w:t>Слайд 7. Техника активного слушания:</w:t>
      </w:r>
    </w:p>
    <w:p>
      <w:pPr>
        <w:numPr>
          <w:ilvl w:val="0"/>
          <w:numId w:val="6"/>
        </w:numPr>
        <w:tabs>
          <w:tab w:val="left" w:pos="420"/>
        </w:tabs>
        <w:spacing w:after="200" w:line="276" w:lineRule="auto"/>
        <w:rPr>
          <w:rFonts w:hint="default" w:ascii="Times New Roman" w:hAnsi="Times New Roman"/>
          <w:sz w:val="28"/>
          <w:szCs w:val="28"/>
        </w:rPr>
      </w:pPr>
      <w:r>
        <w:rPr>
          <w:rFonts w:hint="default" w:ascii="Times New Roman" w:hAnsi="Times New Roman"/>
          <w:sz w:val="28"/>
          <w:szCs w:val="28"/>
        </w:rPr>
        <w:t>Что произошло? ( сформулировать суть конфликта)</w:t>
      </w:r>
    </w:p>
    <w:p>
      <w:pPr>
        <w:numPr>
          <w:ilvl w:val="0"/>
          <w:numId w:val="6"/>
        </w:numPr>
        <w:tabs>
          <w:tab w:val="left" w:pos="420"/>
        </w:tabs>
        <w:spacing w:after="200" w:line="276" w:lineRule="auto"/>
        <w:ind w:left="0" w:leftChars="0" w:firstLine="0" w:firstLineChars="0"/>
        <w:rPr>
          <w:rFonts w:hint="default" w:ascii="Times New Roman" w:hAnsi="Times New Roman"/>
          <w:sz w:val="28"/>
          <w:szCs w:val="28"/>
        </w:rPr>
      </w:pPr>
      <w:r>
        <w:rPr>
          <w:rFonts w:hint="default" w:ascii="Times New Roman" w:hAnsi="Times New Roman"/>
          <w:sz w:val="28"/>
          <w:szCs w:val="28"/>
        </w:rPr>
        <w:t xml:space="preserve">Что привело к конфликту? Почему это произошло? </w:t>
      </w:r>
    </w:p>
    <w:p>
      <w:pPr>
        <w:numPr>
          <w:ilvl w:val="0"/>
          <w:numId w:val="0"/>
        </w:numPr>
        <w:tabs>
          <w:tab w:val="left" w:pos="420"/>
        </w:tabs>
        <w:spacing w:after="200" w:line="276" w:lineRule="auto"/>
        <w:rPr>
          <w:rFonts w:hint="default" w:ascii="Times New Roman" w:hAnsi="Times New Roman"/>
          <w:sz w:val="28"/>
          <w:szCs w:val="28"/>
        </w:rPr>
      </w:pPr>
      <w:r>
        <w:rPr>
          <w:rFonts w:hint="default" w:ascii="Times New Roman" w:hAnsi="Times New Roman"/>
          <w:sz w:val="28"/>
          <w:szCs w:val="28"/>
        </w:rPr>
        <w:t>( выяснить причины</w:t>
      </w:r>
      <w:r>
        <w:rPr>
          <w:rFonts w:hint="default" w:ascii="Times New Roman" w:hAnsi="Times New Roman"/>
          <w:sz w:val="28"/>
          <w:szCs w:val="28"/>
          <w:lang w:val="ru-RU"/>
        </w:rPr>
        <w:t xml:space="preserve"> конфликта</w:t>
      </w:r>
      <w:r>
        <w:rPr>
          <w:rFonts w:hint="default" w:ascii="Times New Roman" w:hAnsi="Times New Roman"/>
          <w:sz w:val="28"/>
          <w:szCs w:val="28"/>
        </w:rPr>
        <w:t>)</w:t>
      </w:r>
    </w:p>
    <w:p>
      <w:pPr>
        <w:numPr>
          <w:ilvl w:val="0"/>
          <w:numId w:val="0"/>
        </w:numPr>
        <w:tabs>
          <w:tab w:val="left" w:pos="420"/>
        </w:tabs>
        <w:spacing w:after="200" w:line="276" w:lineRule="auto"/>
        <w:rPr>
          <w:rFonts w:hint="default" w:ascii="Times New Roman" w:hAnsi="Times New Roman"/>
          <w:sz w:val="28"/>
          <w:szCs w:val="28"/>
        </w:rPr>
      </w:pPr>
      <w:r>
        <w:rPr>
          <w:rFonts w:hint="default" w:ascii="Times New Roman" w:hAnsi="Times New Roman"/>
          <w:sz w:val="28"/>
          <w:szCs w:val="28"/>
        </w:rPr>
        <w:t>3.Какие чувства вызвал конфликт у участников столкновения? (определить, назвать чувства)</w:t>
      </w:r>
    </w:p>
    <w:p>
      <w:pPr>
        <w:numPr>
          <w:ilvl w:val="0"/>
          <w:numId w:val="0"/>
        </w:numPr>
        <w:tabs>
          <w:tab w:val="left" w:pos="420"/>
        </w:tabs>
        <w:spacing w:after="200" w:line="276" w:lineRule="auto"/>
        <w:rPr>
          <w:rFonts w:hint="default" w:ascii="Times New Roman" w:hAnsi="Times New Roman"/>
          <w:sz w:val="28"/>
          <w:szCs w:val="28"/>
        </w:rPr>
      </w:pPr>
      <w:r>
        <w:rPr>
          <w:rFonts w:hint="default" w:ascii="Times New Roman" w:hAnsi="Times New Roman"/>
          <w:sz w:val="28"/>
          <w:szCs w:val="28"/>
        </w:rPr>
        <w:t>4.Как быть в этой ситуации? ( найти</w:t>
      </w:r>
      <w:r>
        <w:rPr>
          <w:rFonts w:hint="default" w:ascii="Times New Roman" w:hAnsi="Times New Roman"/>
          <w:sz w:val="28"/>
          <w:szCs w:val="28"/>
          <w:lang w:val="ru-RU"/>
        </w:rPr>
        <w:t xml:space="preserve"> с детьми  способы разрешения</w:t>
      </w:r>
      <w:r>
        <w:rPr>
          <w:rFonts w:hint="default" w:ascii="Times New Roman" w:hAnsi="Times New Roman"/>
          <w:sz w:val="28"/>
          <w:szCs w:val="28"/>
        </w:rPr>
        <w:t xml:space="preserve"> </w:t>
      </w:r>
      <w:r>
        <w:rPr>
          <w:rFonts w:hint="default" w:ascii="Times New Roman" w:hAnsi="Times New Roman"/>
          <w:sz w:val="28"/>
          <w:szCs w:val="28"/>
          <w:lang w:val="ru-RU"/>
        </w:rPr>
        <w:t>конфликта</w:t>
      </w:r>
      <w:r>
        <w:rPr>
          <w:rFonts w:hint="default" w:ascii="Times New Roman" w:hAnsi="Times New Roman"/>
          <w:sz w:val="28"/>
          <w:szCs w:val="28"/>
        </w:rPr>
        <w:t>)</w:t>
      </w:r>
    </w:p>
    <w:p>
      <w:pPr>
        <w:jc w:val="both"/>
        <w:rPr>
          <w:rFonts w:hint="default" w:ascii="Times New Roman" w:hAnsi="Times New Roman" w:cs="Times New Roman"/>
          <w:sz w:val="28"/>
          <w:szCs w:val="28"/>
        </w:rPr>
      </w:pPr>
      <w:r>
        <w:rPr>
          <w:rFonts w:hint="default" w:ascii="Times New Roman" w:hAnsi="Times New Roman" w:cs="Times New Roman"/>
          <w:sz w:val="28"/>
          <w:szCs w:val="28"/>
        </w:rPr>
        <w:t>Можно выделить ряд принципов, в соответствии с которыми воспитатель может повлиять на этот процесс:</w:t>
      </w:r>
    </w:p>
    <w:p>
      <w:pPr>
        <w:jc w:val="both"/>
        <w:rPr>
          <w:rFonts w:hint="default" w:ascii="Times New Roman" w:hAnsi="Times New Roman" w:cs="Times New Roman"/>
          <w:sz w:val="28"/>
          <w:szCs w:val="28"/>
        </w:rPr>
      </w:pPr>
      <w:r>
        <w:rPr>
          <w:rFonts w:hint="default" w:ascii="Times New Roman" w:hAnsi="Times New Roman" w:cs="Times New Roman"/>
          <w:sz w:val="28"/>
          <w:szCs w:val="28"/>
        </w:rPr>
        <w:t>Дети охотнее реагируют на доводы взрослых, если они взаимно испытывают привязанность и доверяют друг другу. Дети менее агрессивны у родителей, оказывающих им эмоциональную поддержку.</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Воспитательные </w:t>
      </w:r>
      <w:r>
        <w:rPr>
          <w:rFonts w:hint="default" w:ascii="Times New Roman" w:hAnsi="Times New Roman" w:cs="Times New Roman"/>
          <w:sz w:val="28"/>
          <w:szCs w:val="28"/>
          <w:lang w:val="ru-RU"/>
        </w:rPr>
        <w:t>приёмы</w:t>
      </w:r>
      <w:r>
        <w:rPr>
          <w:rFonts w:hint="default" w:ascii="Times New Roman" w:hAnsi="Times New Roman" w:cs="Times New Roman"/>
          <w:sz w:val="28"/>
          <w:szCs w:val="28"/>
        </w:rPr>
        <w:t xml:space="preserve"> более эффективны, когда действие их постоянно, а не временно. Положительный эффект достигается в том случае, если взрослые не имеют разногласий по вопросам дисциплины.</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Обучение происходит легче, когда в процессе преобладает поощрение за положительные действия или высказывания, а наказания применяются в крайних случаях.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Одним из направлений педагогической деятельности воспитателя должно стать развитие навыков общения детей со сверстниками, для этого используются:</w:t>
      </w:r>
    </w:p>
    <w:p>
      <w:pPr>
        <w:numPr>
          <w:ilvl w:val="0"/>
          <w:numId w:val="7"/>
        </w:numPr>
        <w:jc w:val="both"/>
        <w:rPr>
          <w:rFonts w:hint="default" w:ascii="Times New Roman" w:hAnsi="Times New Roman" w:cs="Times New Roman"/>
          <w:sz w:val="28"/>
          <w:szCs w:val="28"/>
        </w:rPr>
      </w:pPr>
      <w:r>
        <w:rPr>
          <w:rFonts w:hint="default" w:ascii="Times New Roman" w:hAnsi="Times New Roman" w:cs="Times New Roman"/>
          <w:sz w:val="28"/>
          <w:szCs w:val="28"/>
        </w:rPr>
        <w:t>сюжетно-ролевые игры (в том числе и с наличием проблемной ситуации)</w:t>
      </w:r>
    </w:p>
    <w:p>
      <w:pPr>
        <w:numPr>
          <w:ilvl w:val="0"/>
          <w:numId w:val="7"/>
        </w:numPr>
        <w:jc w:val="both"/>
        <w:rPr>
          <w:rFonts w:hint="default" w:ascii="Times New Roman" w:hAnsi="Times New Roman" w:cs="Times New Roman"/>
          <w:sz w:val="28"/>
          <w:szCs w:val="28"/>
        </w:rPr>
      </w:pPr>
      <w:r>
        <w:rPr>
          <w:rFonts w:hint="default" w:ascii="Times New Roman" w:hAnsi="Times New Roman" w:cs="Times New Roman"/>
          <w:sz w:val="28"/>
          <w:szCs w:val="28"/>
        </w:rPr>
        <w:t>имитационные игры (имитирующие в чистом виде какой-либо человеческий процесс)</w:t>
      </w:r>
    </w:p>
    <w:p>
      <w:pPr>
        <w:numPr>
          <w:ilvl w:val="0"/>
          <w:numId w:val="7"/>
        </w:numPr>
        <w:jc w:val="both"/>
        <w:rPr>
          <w:rFonts w:hint="default" w:ascii="Times New Roman" w:hAnsi="Times New Roman" w:cs="Times New Roman"/>
          <w:sz w:val="28"/>
          <w:szCs w:val="28"/>
        </w:rPr>
      </w:pPr>
      <w:r>
        <w:rPr>
          <w:rFonts w:hint="default" w:ascii="Times New Roman" w:hAnsi="Times New Roman" w:cs="Times New Roman"/>
          <w:sz w:val="28"/>
          <w:szCs w:val="28"/>
        </w:rPr>
        <w:t>интерактивные игры (игры на взаимодействие)</w:t>
      </w:r>
    </w:p>
    <w:p>
      <w:pPr>
        <w:numPr>
          <w:ilvl w:val="0"/>
          <w:numId w:val="7"/>
        </w:numPr>
        <w:jc w:val="both"/>
        <w:rPr>
          <w:rFonts w:hint="default" w:ascii="Times New Roman" w:hAnsi="Times New Roman" w:cs="Times New Roman"/>
          <w:sz w:val="28"/>
          <w:szCs w:val="28"/>
        </w:rPr>
      </w:pPr>
      <w:r>
        <w:rPr>
          <w:rFonts w:hint="default" w:ascii="Times New Roman" w:hAnsi="Times New Roman" w:cs="Times New Roman"/>
          <w:sz w:val="28"/>
          <w:szCs w:val="28"/>
        </w:rPr>
        <w:t>социально-поведенческие тренинги (направленные на обучение модели конструктивного поведения в разрешении конфликтной ситуации)</w:t>
      </w:r>
    </w:p>
    <w:p>
      <w:pPr>
        <w:numPr>
          <w:ilvl w:val="0"/>
          <w:numId w:val="7"/>
        </w:numPr>
        <w:jc w:val="both"/>
        <w:rPr>
          <w:rFonts w:hint="default" w:ascii="Times New Roman" w:hAnsi="Times New Roman" w:cs="Times New Roman"/>
          <w:sz w:val="28"/>
          <w:szCs w:val="28"/>
        </w:rPr>
      </w:pPr>
      <w:r>
        <w:rPr>
          <w:rFonts w:hint="default" w:ascii="Times New Roman" w:hAnsi="Times New Roman" w:cs="Times New Roman"/>
          <w:sz w:val="28"/>
          <w:szCs w:val="28"/>
        </w:rPr>
        <w:t>обыгрывание конфликтных ситуаций и моделирование выхода из них</w:t>
      </w:r>
    </w:p>
    <w:p>
      <w:pPr>
        <w:numPr>
          <w:ilvl w:val="0"/>
          <w:numId w:val="7"/>
        </w:numPr>
        <w:jc w:val="both"/>
        <w:rPr>
          <w:rFonts w:hint="default" w:ascii="Times New Roman" w:hAnsi="Times New Roman" w:cs="Times New Roman"/>
          <w:sz w:val="28"/>
          <w:szCs w:val="28"/>
        </w:rPr>
      </w:pPr>
      <w:r>
        <w:rPr>
          <w:rFonts w:hint="default" w:ascii="Times New Roman" w:hAnsi="Times New Roman" w:cs="Times New Roman"/>
          <w:sz w:val="28"/>
          <w:szCs w:val="28"/>
        </w:rPr>
        <w:t>психогимнастика</w:t>
      </w:r>
    </w:p>
    <w:p>
      <w:pPr>
        <w:numPr>
          <w:ilvl w:val="0"/>
          <w:numId w:val="7"/>
        </w:numPr>
        <w:jc w:val="both"/>
        <w:rPr>
          <w:rFonts w:hint="default" w:ascii="Times New Roman" w:hAnsi="Times New Roman" w:cs="Times New Roman"/>
          <w:sz w:val="28"/>
          <w:szCs w:val="28"/>
        </w:rPr>
      </w:pPr>
      <w:r>
        <w:rPr>
          <w:rFonts w:hint="default" w:ascii="Times New Roman" w:hAnsi="Times New Roman" w:cs="Times New Roman"/>
          <w:sz w:val="28"/>
          <w:szCs w:val="28"/>
        </w:rPr>
        <w:t>чтение и обсуждение художественных произведений</w:t>
      </w:r>
    </w:p>
    <w:p>
      <w:pPr>
        <w:numPr>
          <w:ilvl w:val="0"/>
          <w:numId w:val="7"/>
        </w:numPr>
        <w:jc w:val="both"/>
        <w:rPr>
          <w:rFonts w:hint="default" w:ascii="Times New Roman" w:hAnsi="Times New Roman" w:cs="Times New Roman"/>
          <w:sz w:val="28"/>
          <w:szCs w:val="28"/>
        </w:rPr>
      </w:pPr>
      <w:r>
        <w:rPr>
          <w:rFonts w:hint="default" w:ascii="Times New Roman" w:hAnsi="Times New Roman" w:cs="Times New Roman"/>
          <w:sz w:val="28"/>
          <w:szCs w:val="28"/>
        </w:rPr>
        <w:t>просмотр и анализ фрагментов мультипликационных фильмов с последующим моделированием новых версий</w:t>
      </w:r>
    </w:p>
    <w:p>
      <w:pPr>
        <w:numPr>
          <w:ilvl w:val="0"/>
          <w:numId w:val="7"/>
        </w:numPr>
        <w:rPr>
          <w:rFonts w:hint="default" w:ascii="Times New Roman" w:hAnsi="Times New Roman" w:cs="Times New Roman"/>
          <w:sz w:val="28"/>
          <w:szCs w:val="28"/>
        </w:rPr>
      </w:pPr>
      <w:r>
        <w:rPr>
          <w:rFonts w:hint="default" w:ascii="Times New Roman" w:hAnsi="Times New Roman" w:cs="Times New Roman"/>
          <w:sz w:val="28"/>
          <w:szCs w:val="28"/>
        </w:rPr>
        <w:t>дискуссии.</w:t>
      </w:r>
    </w:p>
    <w:p>
      <w:pPr>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 xml:space="preserve">Это совершенно естественно, когда взрослый, наделённый авторитетом, знаниями, вмешается в детскую ссору и благополучно выведет из неё всех участников. </w:t>
      </w:r>
    </w:p>
    <w:p>
      <w:pPr>
        <w:rPr>
          <w:rFonts w:hint="default" w:ascii="Times New Roman" w:hAnsi="Times New Roman" w:cs="Times New Roman"/>
          <w:sz w:val="28"/>
          <w:szCs w:val="28"/>
        </w:rPr>
      </w:pPr>
      <w:r>
        <w:rPr>
          <w:rFonts w:hint="default" w:ascii="Times New Roman" w:hAnsi="Times New Roman" w:cs="Times New Roman"/>
          <w:sz w:val="28"/>
          <w:szCs w:val="28"/>
        </w:rPr>
        <w:t>И только от правильной реакции взрослого будет зависеть, как разрешится конфликт. Многие взрослые совершают ошибку, когда начинают с особым усердием искать «правых» и «виноватых». Важно понимать, что подобный подход не сформирует у детей умение договариваться, искать компромиссы, ведь у каждого участника конфликта будет «своя правда».</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Полностью предотвратить конфликты между детьми в детском саду нельзя, да и не нужно. Эти ситуации и выход из них – основа социализации </w:t>
      </w:r>
      <w:r>
        <w:rPr>
          <w:rFonts w:hint="default" w:ascii="Times New Roman" w:hAnsi="Times New Roman" w:cs="Times New Roman"/>
          <w:sz w:val="28"/>
          <w:szCs w:val="28"/>
          <w:lang w:val="ru-RU"/>
        </w:rPr>
        <w:t>ребёнка</w:t>
      </w:r>
      <w:r>
        <w:rPr>
          <w:rFonts w:hint="default" w:ascii="Times New Roman" w:hAnsi="Times New Roman" w:cs="Times New Roman"/>
          <w:sz w:val="28"/>
          <w:szCs w:val="28"/>
        </w:rPr>
        <w:t xml:space="preserve"> в будущем. Помо</w:t>
      </w:r>
      <w:r>
        <w:rPr>
          <w:rFonts w:hint="default" w:ascii="Times New Roman" w:hAnsi="Times New Roman" w:cs="Times New Roman"/>
          <w:sz w:val="28"/>
          <w:szCs w:val="28"/>
          <w:lang w:val="ru-RU"/>
        </w:rPr>
        <w:t>ч</w:t>
      </w:r>
      <w:r>
        <w:rPr>
          <w:rFonts w:hint="default" w:ascii="Times New Roman" w:hAnsi="Times New Roman" w:cs="Times New Roman"/>
          <w:sz w:val="28"/>
          <w:szCs w:val="28"/>
        </w:rPr>
        <w:t xml:space="preserve">ь </w:t>
      </w:r>
      <w:r>
        <w:rPr>
          <w:rFonts w:hint="default" w:ascii="Times New Roman" w:hAnsi="Times New Roman" w:cs="Times New Roman"/>
          <w:sz w:val="28"/>
          <w:szCs w:val="28"/>
          <w:lang w:val="ru-RU"/>
        </w:rPr>
        <w:t>ребёнку</w:t>
      </w:r>
      <w:r>
        <w:rPr>
          <w:rFonts w:hint="default" w:ascii="Times New Roman" w:hAnsi="Times New Roman" w:cs="Times New Roman"/>
          <w:sz w:val="28"/>
          <w:szCs w:val="28"/>
        </w:rPr>
        <w:t xml:space="preserve"> вести себя правильно  в ссорах и спорах – задача  взрослых.   </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bookmarkStart w:id="0" w:name="_GoBack"/>
      <w:bookmarkEnd w:id="0"/>
    </w:p>
    <w:p>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Игры для разрешения конфликтов.</w:t>
      </w:r>
    </w:p>
    <w:p>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"Ковер мира"</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lang w:val="ru-RU"/>
        </w:rPr>
        <w:t>Ковёр</w:t>
      </w:r>
      <w:r>
        <w:rPr>
          <w:rFonts w:ascii="Times New Roman" w:hAnsi="Times New Roman" w:cs="Times New Roman"/>
          <w:sz w:val="28"/>
          <w:szCs w:val="28"/>
        </w:rPr>
        <w:t xml:space="preserve"> мира лучше изготовить заранее вместе с ребенком. Для этого можно взять кусок ткани и наклеить (а лучше нашить) на нее различные узоры. Можно облегчить задачу, использовав готовый, большой платок, на который можно наклеить какие-нибудь символы мира и согласия. Взрослым об этом напоминают голубь, земной шар и тому подобные символы, но у детей могут быть другие ассоциации. Постарайтесь их учесть. Главное, чтобы полученное творение нравилось вашим сыну или дочери и вызывало у них положительные эмоции.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Когда вы видите, что дети ссорятся и уже переходят границы приличия в своих высказываниях, то срочно воспользуйтесь этим ковром мира. Объясните детям, что это необычный ковер. Он помогает людям успокоиться и помириться, если они поссорились. Для этого расстелите ковер на полу и предложите детям сесть на него вдвоем. Теперь они могут встать только друзьями. Сходить с ковра раньше того, как дети помирились, запрещено. В то время когда ребята сидят на ковре, они должны соблюдать следующие правила: нельзя дотрагиваться друг до друга и нельзя произносить ничего, кроме фразы "Тух-тиби-дух". При этом они могут жестикулировать сколько угодно, даже махая кулаками. Главное, не задевать ими второго ребенка.</w:t>
      </w:r>
      <w:r>
        <w:rPr>
          <w:rFonts w:ascii="Times New Roman" w:hAnsi="Times New Roman" w:cs="Times New Roman"/>
          <w:sz w:val="28"/>
          <w:szCs w:val="28"/>
        </w:rPr>
        <w:br w:type="textWrapping"/>
      </w:r>
      <w:r>
        <w:rPr>
          <w:rFonts w:ascii="Times New Roman" w:hAnsi="Times New Roman" w:cs="Times New Roman"/>
          <w:sz w:val="28"/>
          <w:szCs w:val="28"/>
        </w:rPr>
        <w:t>Волшебную фразу ребенок тоже может произносить так, как ему нравится: если хочет, он может грозно выкрикивать ее, может злобно шипеть, может ворчливо бурчать. Таким образом, получается забавный диалог двоих детей, сидящих на ковре мира. Как правило, они говорят свои фразы по очереди и так или иначе реагируют на эмоциональный тон таких посланий от второго ребенка. Можете не сомневаться, что даже если общение на ковре мира началось с диких грозных криков и угрожающих размахиваний, то через какое-то время дети "выдохнутся" и тон "тух-тиби-духов" станет гораздо спокойнее.</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Вы все это время можете просто сидеть рядом, следя за соблюдением правил, а можете давать шутливые реплики типа: "Ух ты, как грозно!" или "Ужас, даже я испугалась!" Это поможет ребятам понять, что их отрицательные эмоции достигли своей цели. Когда же вы почувствуете, что дети уже выплеснули свои обиды и злость, немного устали и готовы к перемирию, то сообщите им, что если они протянут друг другу руки, то смогут встать с ковра мира и пойти вместе с вами на прогулку (или предложите еще что-нибудь приятное). Если дети морально готовы к этому, то пусть молча соединят мизинцы. Тогда они снова получают "право голоса" и могут вместе с вами закрепить дружбу исполнением ритуала "мирись-мирись-мирись и больше не дерись...".</w:t>
      </w:r>
    </w:p>
    <w:p>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Примечание.</w:t>
      </w:r>
      <w:r>
        <w:rPr>
          <w:rFonts w:ascii="Times New Roman" w:hAnsi="Times New Roman" w:cs="Times New Roman"/>
          <w:sz w:val="28"/>
          <w:szCs w:val="28"/>
        </w:rPr>
        <w:t xml:space="preserve"> Эта игра очень эффективна при правильном ее проведении. Дело в том, что в процессе выполнения игрового задания дети получают возможность непосредственно выразить свои негативные эмоции, причем тому адресату, который их вызвал. При этом, так как они не имеют права произносить обидные слова, типичные для такого процесса в реальной жизни, у них не возникают новые обиды и не подогревается чувство злости и гнева. Запрет на "рукоприкладство" не дает возникнуть драке, при этом ребенок имеет право выражать свою ярость и физически: с помощью движений, мимики, жестов. В ходе такого непривычного для ребят способа выражения привычных чувств им часто становится смешно, а это значит, что они уже на полпути к примирению.</w:t>
      </w:r>
    </w:p>
    <w:p>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"Растительные обзывалки"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В этой игре используется тот же принцип решения конфликта, что и в предыдущей. Здесь поссорившиеся дети также получат право выразить свои эмоции с помощью интонаций и даже зайти немного дальше - обзывать друг друга. Пусть вас не смущает такой непедагогический метод! Ведь обзываться дети будут не обычными обидными словами, ущемляющими их достоинство, а с помощью специальной лексики, звучащей смешно и непонятно. С этой целью можно использовать любой справочник по уходу за комнатными растениями. Желательно иметь их два экземпляра, чтобы вовремя дать по одному поссорившимся детям. Тогда их ссора превратится в такую словесную дуэль: "Хавортия ты полосатая!" - "Да сам ты колеус Блюме!" - "Знаешь ты кто? Ты - колумнея мелколистная!" - "А ты – очиток красноокрашенный!" и т. д.</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Как видите, такие фразы действительно внешне напоминают обзывалки, но ими сложно задеть самолюбие. Соответственно, дети смогут выразить свои обиды с помощью интонаций, а кроме того, поднять себе настроение, используя смешные и неизвестные им слова, которые могут в их фантазии рождать забавные образы.</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Когда вы заметите у ребят окончательное изменение настроения, то предложите им какое-то интересное совместное дело или конструктивный способ решения проблемы, из-за которой они поссорились.</w:t>
      </w:r>
      <w:r>
        <w:rPr>
          <w:rFonts w:ascii="Times New Roman" w:hAnsi="Times New Roman" w:cs="Times New Roman"/>
          <w:sz w:val="28"/>
          <w:szCs w:val="28"/>
        </w:rPr>
        <w:br w:type="textWrapping"/>
      </w:r>
      <w:r>
        <w:rPr>
          <w:rFonts w:ascii="Times New Roman" w:hAnsi="Times New Roman" w:cs="Times New Roman"/>
          <w:sz w:val="28"/>
          <w:szCs w:val="28"/>
        </w:rPr>
        <w:t>Примечание. Часто споры и ссоры детей переходят в драку, так как их словарный запас для таких случаев заканчивается или у одного ребенка он явно больше, чем у другого. Тогда последний начинает ощущать себя проигрывающим словесный бой и переводит его в "кулачный". Здесь же дети окажутся совершенно в равных позициях, а их "плохая" лексика будет необыкновенно разнообразна, ведь вы подкрепите ее "растительным словариком". Так что вероятность драки практически сводится к нулю.</w:t>
      </w:r>
    </w:p>
    <w:p>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"Рассказ от первого лица"</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Эта игра особенно пригодится тем родителям, чьи дети выматывают их, требуя восстановления справедливости и постоянно жалуясь друг на друга. Если у вас не получается предоставить детям решать их проблемы самостоятельно, то можно использовать такой метод. Согласитесь на то, что вы выслушаете обоих детей и постараетесь помочь им разобраться в ситуации. Но при одном условии. Если ваш Андрюша будет рассказывать о том, что делал и чувствовал Коля, а Коля - об Андрюше. То есть дети должны поведать вам о том, что случилось, ведя рассказ от имени второго участника ссоры и стараясь представить себе ситуацию с его точки зрения. При этом говорить нужно от первого лица, то есть начинать предложение со слов "Я..." или "Мне...". Чтобы детям легче было поменяться мысленно местами, желательно во время объяснения правил посадить их на стулья рядом друг с другом (лучше не напротив и не рука об руку, а под углом на некотором расстоянии). Когда же начнется игра, то дети должны пересесть на стул, где только что сидел второй поссорившийся. Чтобы они не забывали во время рассказа о том, кто они в данной игре, можно написать их имена на листках и выдать каждому "чужое" имя.</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Конечно, сначала ребята будут сбиваться в рассказе и путаться в своих и чужих мыслях и чувствах, это естественно. Но все равно они будут вынуждены постараться встать на место другого человека и увидеть ситуацию "с его колокольни". Это полезное качество, которое нужно развивать в детях, а кроме того, оно дает нам (взрослым) моральные силы прощать (понимаю - значит, во многом уже принимаю). Если вам удастся так сместить акценты в ссоре детей, то будет легче добиться положительного восприятия вашего резюме о том, что же произошло на самом деле, и согласия с вашими предложениями о выходе из конфликта. Кстати, выдвинуть эти предложения можно попросить самих детей, причем лучше пусть каждый из них скажет, что, по его мнению, хотел бы сделать Коля (Андрюша), чтобы помириться и решить проблему.</w:t>
      </w:r>
      <w:r>
        <w:rPr>
          <w:rFonts w:ascii="Times New Roman" w:hAnsi="Times New Roman" w:cs="Times New Roman"/>
          <w:sz w:val="28"/>
          <w:szCs w:val="28"/>
        </w:rPr>
        <w:br w:type="textWrapping"/>
      </w:r>
      <w:r>
        <w:rPr>
          <w:rFonts w:ascii="Times New Roman" w:hAnsi="Times New Roman" w:cs="Times New Roman"/>
          <w:sz w:val="28"/>
          <w:szCs w:val="28"/>
        </w:rPr>
        <w:t>Примечание. Если эта игра идет с большим трудом, то, вероятно, у ваших детей сохраняется сильная эгоцентрическая позиция и они не в состоянии поставить себя на место другого человека и увидеть чьи-то интересы и эмоции, кроме своих. Что ж, тогда вам предстоит систематическая и кропотливая работа в этом направлении.</w:t>
      </w:r>
    </w:p>
    <w:p>
      <w:pPr>
        <w:spacing w:after="0"/>
        <w:ind w:firstLine="567"/>
        <w:jc w:val="both"/>
        <w:rPr>
          <w:rFonts w:ascii="Times New Roman" w:hAnsi="Times New Roman" w:cs="Times New Roman"/>
          <w:sz w:val="28"/>
          <w:szCs w:val="28"/>
        </w:rPr>
      </w:pPr>
      <w:r>
        <w:rPr>
          <w:rFonts w:ascii="Times New Roman" w:hAnsi="Times New Roman" w:cs="Times New Roman"/>
          <w:sz w:val="28"/>
          <w:szCs w:val="28"/>
        </w:rPr>
        <w:t>Посадив конфликтующих на стулья, выслушайте сначала по очереди собственные версии каждого ребенка о произошедшем. Но предупредите их, чтобы они запоминали то, что говорит второй брат или сестра. Не выносите на этом этапе никакого вердикта. Когда дети скажут все, что хотели, пересаживайте их и тогда уже проводите игру "Рассказ от первого лица". Когда опыт таких необычных "жалоб" будет завершен, то обратите внимание детей на то, что у них были общие чувства, общие интересы, что где-то они просто не поняли друг друга и т. д. Не забудьте спросить их, что они чувствовали, ведя рассказ от лица другого человека, и как теперь планируют выход из ситуации. Чтобы научить ребенка спокойно общаться с людьми, поиграйте так: возьмите в руки какой-нибудь привлекательный предмет (игрушка, книга). Задача ребенка – уговорить Вас отдать этот предмет. Вы отдаете вещь, когда захотите. Игру потом можно усложнить: ребенок просит только с помощью мимики, жестов, но без слов. Можно поменяться местами – Вы просите у ребенка. После окончания игры обсудите, как легче просить, какие приемы и действия повлияли на Ваше решение отдать игрушку, обсудите чувства, которые испытывали игроки.</w:t>
      </w:r>
    </w:p>
    <w:p>
      <w:pPr>
        <w:spacing w:after="0"/>
        <w:ind w:firstLine="567"/>
        <w:jc w:val="both"/>
        <w:rPr>
          <w:rFonts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sectPr>
      <w:pgSz w:w="11906" w:h="16838"/>
      <w:pgMar w:top="426" w:right="850" w:bottom="28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B8726"/>
    <w:multiLevelType w:val="singleLevel"/>
    <w:tmpl w:val="D20B872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49B6708"/>
    <w:multiLevelType w:val="singleLevel"/>
    <w:tmpl w:val="F49B670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144B35ED"/>
    <w:multiLevelType w:val="multilevel"/>
    <w:tmpl w:val="144B35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EA85C42"/>
    <w:multiLevelType w:val="multilevel"/>
    <w:tmpl w:val="1EA85C42"/>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29BD291A"/>
    <w:multiLevelType w:val="singleLevel"/>
    <w:tmpl w:val="29BD291A"/>
    <w:lvl w:ilvl="0" w:tentative="0">
      <w:start w:val="1"/>
      <w:numFmt w:val="decimal"/>
      <w:suff w:val="space"/>
      <w:lvlText w:val="%1."/>
      <w:lvlJc w:val="left"/>
    </w:lvl>
  </w:abstractNum>
  <w:abstractNum w:abstractNumId="5">
    <w:nsid w:val="68486365"/>
    <w:multiLevelType w:val="multilevel"/>
    <w:tmpl w:val="684863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8B07B92"/>
    <w:multiLevelType w:val="multilevel"/>
    <w:tmpl w:val="68B07B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6"/>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64"/>
    <w:rsid w:val="00083C63"/>
    <w:rsid w:val="000A1F48"/>
    <w:rsid w:val="00126C05"/>
    <w:rsid w:val="00141348"/>
    <w:rsid w:val="001443DD"/>
    <w:rsid w:val="001E7ADB"/>
    <w:rsid w:val="001F3B15"/>
    <w:rsid w:val="00272C02"/>
    <w:rsid w:val="002B41DE"/>
    <w:rsid w:val="003617A5"/>
    <w:rsid w:val="003F2FD5"/>
    <w:rsid w:val="004316CB"/>
    <w:rsid w:val="004572D9"/>
    <w:rsid w:val="00494F7D"/>
    <w:rsid w:val="004C6C64"/>
    <w:rsid w:val="005B785A"/>
    <w:rsid w:val="005C4B7D"/>
    <w:rsid w:val="00613ED2"/>
    <w:rsid w:val="006405BB"/>
    <w:rsid w:val="00674927"/>
    <w:rsid w:val="00792959"/>
    <w:rsid w:val="007F50FD"/>
    <w:rsid w:val="00805E50"/>
    <w:rsid w:val="008848CA"/>
    <w:rsid w:val="00925FC0"/>
    <w:rsid w:val="0094648F"/>
    <w:rsid w:val="00953951"/>
    <w:rsid w:val="0099625C"/>
    <w:rsid w:val="00AE156E"/>
    <w:rsid w:val="00D70355"/>
    <w:rsid w:val="00DE6396"/>
    <w:rsid w:val="00F948BF"/>
    <w:rsid w:val="01E0209C"/>
    <w:rsid w:val="28C14C05"/>
    <w:rsid w:val="31192064"/>
    <w:rsid w:val="34767826"/>
    <w:rsid w:val="63920C73"/>
    <w:rsid w:val="67F82741"/>
    <w:rsid w:val="7A7F3ED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link w:val="9"/>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unhideWhenUsed/>
    <w:qFormat/>
    <w:uiPriority w:val="99"/>
    <w:rPr>
      <w:color w:val="0000FF"/>
      <w:u w:val="single"/>
    </w:rPr>
  </w:style>
  <w:style w:type="character" w:styleId="7">
    <w:name w:val="Strong"/>
    <w:basedOn w:val="3"/>
    <w:qFormat/>
    <w:uiPriority w:val="22"/>
    <w:rPr>
      <w:b/>
      <w:bCs/>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9">
    <w:name w:val="Заголовок 1 Знак"/>
    <w:basedOn w:val="3"/>
    <w:link w:val="2"/>
    <w:qFormat/>
    <w:uiPriority w:val="9"/>
    <w:rPr>
      <w:rFonts w:ascii="Times New Roman" w:hAnsi="Times New Roman" w:eastAsia="Times New Roman" w:cs="Times New Roman"/>
      <w:b/>
      <w:bCs/>
      <w:kern w:val="36"/>
      <w:sz w:val="48"/>
      <w:szCs w:val="48"/>
    </w:rPr>
  </w:style>
  <w:style w:type="character" w:customStyle="1" w:styleId="10">
    <w:name w:val="Заголовок №3_"/>
    <w:basedOn w:val="3"/>
    <w:link w:val="11"/>
    <w:qFormat/>
    <w:uiPriority w:val="0"/>
    <w:rPr>
      <w:rFonts w:ascii="Times New Roman" w:hAnsi="Times New Roman" w:eastAsia="Times New Roman" w:cs="Times New Roman"/>
      <w:b/>
      <w:bCs/>
      <w:sz w:val="28"/>
      <w:szCs w:val="28"/>
      <w:shd w:val="clear" w:color="auto" w:fill="FFFFFF"/>
    </w:rPr>
  </w:style>
  <w:style w:type="paragraph" w:customStyle="1" w:styleId="11">
    <w:name w:val="Заголовок №3"/>
    <w:basedOn w:val="1"/>
    <w:link w:val="10"/>
    <w:qFormat/>
    <w:uiPriority w:val="0"/>
    <w:pPr>
      <w:widowControl w:val="0"/>
      <w:shd w:val="clear" w:color="auto" w:fill="FFFFFF"/>
      <w:spacing w:before="240" w:after="0" w:line="322" w:lineRule="exact"/>
      <w:ind w:hanging="460"/>
      <w:jc w:val="both"/>
      <w:outlineLvl w:val="2"/>
    </w:pPr>
    <w:rPr>
      <w:rFonts w:ascii="Times New Roman" w:hAnsi="Times New Roman" w:eastAsia="Times New Roman" w:cs="Times New Roman"/>
      <w:b/>
      <w:bCs/>
      <w:sz w:val="28"/>
      <w:szCs w:val="28"/>
    </w:rPr>
  </w:style>
  <w:style w:type="character" w:customStyle="1" w:styleId="12">
    <w:name w:val="Основной текст (2)_"/>
    <w:basedOn w:val="3"/>
    <w:link w:val="13"/>
    <w:qFormat/>
    <w:uiPriority w:val="0"/>
    <w:rPr>
      <w:rFonts w:ascii="Times New Roman" w:hAnsi="Times New Roman" w:eastAsia="Times New Roman" w:cs="Times New Roman"/>
      <w:sz w:val="28"/>
      <w:szCs w:val="28"/>
      <w:shd w:val="clear" w:color="auto" w:fill="FFFFFF"/>
    </w:rPr>
  </w:style>
  <w:style w:type="paragraph" w:customStyle="1" w:styleId="13">
    <w:name w:val="Основной текст (2)"/>
    <w:basedOn w:val="1"/>
    <w:link w:val="12"/>
    <w:qFormat/>
    <w:uiPriority w:val="0"/>
    <w:pPr>
      <w:widowControl w:val="0"/>
      <w:shd w:val="clear" w:color="auto" w:fill="FFFFFF"/>
      <w:spacing w:after="0" w:line="322" w:lineRule="exact"/>
      <w:ind w:hanging="460"/>
      <w:jc w:val="both"/>
    </w:pPr>
    <w:rPr>
      <w:rFonts w:ascii="Times New Roman" w:hAnsi="Times New Roman" w:eastAsia="Times New Roman" w:cs="Times New Roman"/>
      <w:sz w:val="28"/>
      <w:szCs w:val="28"/>
    </w:rPr>
  </w:style>
  <w:style w:type="character" w:customStyle="1" w:styleId="14">
    <w:name w:val="Основной текст (2) + Полужирный"/>
    <w:basedOn w:val="12"/>
    <w:qFormat/>
    <w:uiPriority w:val="0"/>
    <w:rPr>
      <w:rFonts w:ascii="Times New Roman" w:hAnsi="Times New Roman" w:eastAsia="Times New Roman" w:cs="Times New Roman"/>
      <w:b/>
      <w:bCs/>
      <w:color w:val="000000"/>
      <w:spacing w:val="0"/>
      <w:w w:val="100"/>
      <w:position w:val="0"/>
      <w:sz w:val="28"/>
      <w:szCs w:val="28"/>
      <w:u w:val="none"/>
      <w:shd w:val="clear" w:color="auto" w:fill="FFFFFF"/>
      <w:lang w:val="ru-RU" w:eastAsia="ru-RU" w:bidi="ru-RU"/>
    </w:rPr>
  </w:style>
  <w:style w:type="character" w:customStyle="1" w:styleId="15">
    <w:name w:val="Заголовок №3 + Не полужирный"/>
    <w:basedOn w:val="10"/>
    <w:qFormat/>
    <w:uiPriority w:val="0"/>
    <w:rPr>
      <w:rFonts w:ascii="Times New Roman" w:hAnsi="Times New Roman" w:eastAsia="Times New Roman" w:cs="Times New Roman"/>
      <w:color w:val="000000"/>
      <w:spacing w:val="0"/>
      <w:w w:val="100"/>
      <w:position w:val="0"/>
      <w:sz w:val="28"/>
      <w:szCs w:val="28"/>
      <w:u w:val="none"/>
      <w:shd w:val="clear" w:color="auto" w:fill="FFFFFF"/>
      <w:lang w:val="ru-RU" w:eastAsia="ru-RU" w:bidi="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2948</Words>
  <Characters>16808</Characters>
  <Lines>140</Lines>
  <Paragraphs>39</Paragraphs>
  <TotalTime>734</TotalTime>
  <ScaleCrop>false</ScaleCrop>
  <LinksUpToDate>false</LinksUpToDate>
  <CharactersWithSpaces>19717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2018-10-05T06:22:00Z</dcterms:created>
  <dc:creator>userN</dc:creator>
  <cp:lastModifiedBy>Юля</cp:lastModifiedBy>
  <cp:lastPrinted>2024-02-27T05:16:58Z</cp:lastPrinted>
  <dcterms:modified xsi:type="dcterms:W3CDTF">2024-02-27T10:47:48Z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1D0AA9B03CD349628AA996C3C1ED275A_13</vt:lpwstr>
  </property>
</Properties>
</file>